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ECDEF" w14:textId="77777777" w:rsidR="00B1099D" w:rsidRDefault="00B1099D" w:rsidP="00B1099D">
      <w:pPr>
        <w:pStyle w:val="Header"/>
      </w:pPr>
      <w:bookmarkStart w:id="0" w:name="_Hlk113448159"/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918820" wp14:editId="27200EF7">
                <wp:simplePos x="0" y="0"/>
                <wp:positionH relativeFrom="column">
                  <wp:posOffset>300355</wp:posOffset>
                </wp:positionH>
                <wp:positionV relativeFrom="paragraph">
                  <wp:posOffset>56515</wp:posOffset>
                </wp:positionV>
                <wp:extent cx="6121400" cy="71183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0" cy="711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F14189" w14:textId="77777777" w:rsidR="00B1099D" w:rsidRPr="00274128" w:rsidRDefault="00B1099D" w:rsidP="00B1099D">
                            <w:pPr>
                              <w:spacing w:line="360" w:lineRule="auto"/>
                              <w:jc w:val="center"/>
                            </w:pPr>
                            <w:r>
                              <w:t>KULDĪGAS NOVADA PAŠVALDĪBA</w:t>
                            </w:r>
                          </w:p>
                          <w:p w14:paraId="556BF23F" w14:textId="77777777" w:rsidR="00B1099D" w:rsidRPr="008A36F8" w:rsidRDefault="00B1099D" w:rsidP="00B1099D">
                            <w:pPr>
                              <w:pStyle w:val="Heading2"/>
                              <w:rPr>
                                <w:spacing w:val="70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spacing w:val="70"/>
                                <w:sz w:val="42"/>
                                <w:szCs w:val="42"/>
                              </w:rPr>
                              <w:t>VĀRMES PAMATSKOLA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9188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.65pt;margin-top:4.45pt;width:482pt;height:56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" filled="f" stroked="f">
                <v:textbox>
                  <w:txbxContent>
                    <w:p w14:paraId="2FF14189" w14:textId="77777777" w:rsidR="00B1099D" w:rsidRPr="00274128" w:rsidRDefault="00B1099D" w:rsidP="00B1099D">
                      <w:pPr>
                        <w:spacing w:line="360" w:lineRule="auto"/>
                        <w:jc w:val="center"/>
                      </w:pPr>
                      <w:r>
                        <w:t>KULDĪGAS NOVADA PAŠVALDĪBA</w:t>
                      </w:r>
                    </w:p>
                    <w:p w14:paraId="556BF23F" w14:textId="77777777" w:rsidR="00B1099D" w:rsidRPr="008A36F8" w:rsidRDefault="00B1099D" w:rsidP="00B1099D">
                      <w:pPr>
                        <w:pStyle w:val="Heading2"/>
                        <w:rPr>
                          <w:spacing w:val="70"/>
                          <w:sz w:val="42"/>
                          <w:szCs w:val="42"/>
                        </w:rPr>
                      </w:pPr>
                      <w:r>
                        <w:rPr>
                          <w:spacing w:val="70"/>
                          <w:sz w:val="42"/>
                          <w:szCs w:val="42"/>
                        </w:rPr>
                        <w:t>VĀRMES PAMATSKOLA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13EADD52" wp14:editId="3439401F">
            <wp:simplePos x="0" y="0"/>
            <wp:positionH relativeFrom="column">
              <wp:posOffset>-345440</wp:posOffset>
            </wp:positionH>
            <wp:positionV relativeFrom="paragraph">
              <wp:posOffset>10160</wp:posOffset>
            </wp:positionV>
            <wp:extent cx="610235" cy="741680"/>
            <wp:effectExtent l="0" t="0" r="0" b="1270"/>
            <wp:wrapNone/>
            <wp:docPr id="8" name="Picture 1" descr="Kuldigas novad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ldigas novads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4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AF2229" w14:textId="77777777" w:rsidR="00B1099D" w:rsidRDefault="00B1099D" w:rsidP="00B1099D">
      <w:pPr>
        <w:pStyle w:val="Header"/>
      </w:pPr>
    </w:p>
    <w:p w14:paraId="43BE8504" w14:textId="77777777" w:rsidR="00B1099D" w:rsidRDefault="00B1099D" w:rsidP="00B1099D">
      <w:pPr>
        <w:pStyle w:val="Header"/>
      </w:pPr>
    </w:p>
    <w:p w14:paraId="7F01C9AF" w14:textId="77777777" w:rsidR="00B1099D" w:rsidRDefault="00B1099D" w:rsidP="00B1099D">
      <w:pPr>
        <w:pStyle w:val="Head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35DBAFC" wp14:editId="0DDB013C">
                <wp:simplePos x="0" y="0"/>
                <wp:positionH relativeFrom="column">
                  <wp:posOffset>53340</wp:posOffset>
                </wp:positionH>
                <wp:positionV relativeFrom="paragraph">
                  <wp:posOffset>208280</wp:posOffset>
                </wp:positionV>
                <wp:extent cx="5890260" cy="335915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026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9A6167" w14:textId="77777777" w:rsidR="00B1099D" w:rsidRDefault="00B1099D" w:rsidP="00B1099D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0F3273">
                              <w:rPr>
                                <w:i/>
                                <w:sz w:val="18"/>
                                <w:szCs w:val="18"/>
                              </w:rPr>
                              <w:t xml:space="preserve">IZM </w:t>
                            </w:r>
                            <w:proofErr w:type="spellStart"/>
                            <w:r w:rsidRPr="000F3273">
                              <w:rPr>
                                <w:i/>
                                <w:sz w:val="18"/>
                                <w:szCs w:val="18"/>
                              </w:rPr>
                              <w:t>reģ</w:t>
                            </w:r>
                            <w:proofErr w:type="spellEnd"/>
                            <w:r w:rsidRPr="000F3273">
                              <w:rPr>
                                <w:i/>
                                <w:sz w:val="18"/>
                                <w:szCs w:val="18"/>
                              </w:rPr>
                              <w:t>. nr</w:t>
                            </w:r>
                            <w:r w:rsidRPr="00EA6F0F">
                              <w:rPr>
                                <w:i/>
                                <w:sz w:val="18"/>
                                <w:szCs w:val="18"/>
                              </w:rPr>
                              <w:t>. 4112901178, adrese</w:t>
                            </w:r>
                            <w:r w:rsidRPr="00C30D06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“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Vārmes pamatskola</w:t>
                            </w:r>
                            <w:r w:rsidRPr="00C30D06">
                              <w:rPr>
                                <w:i/>
                                <w:sz w:val="18"/>
                                <w:szCs w:val="18"/>
                              </w:rPr>
                              <w:t>”, Vārme, Vārmes pag., Kuldīgas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nov., LV – 3333, </w:t>
                            </w:r>
                          </w:p>
                          <w:p w14:paraId="6A976330" w14:textId="77777777" w:rsidR="00B1099D" w:rsidRDefault="00B1099D" w:rsidP="00B1099D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tālr. 63324284</w:t>
                            </w:r>
                            <w:r w:rsidRPr="00C30D06">
                              <w:rPr>
                                <w:i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63324169 e-pasts </w:t>
                            </w:r>
                            <w:hyperlink r:id="rId9" w:history="1">
                              <w:r w:rsidRPr="007803E0">
                                <w:rPr>
                                  <w:rStyle w:val="Hyperlink"/>
                                  <w:i/>
                                  <w:sz w:val="18"/>
                                  <w:szCs w:val="18"/>
                                </w:rPr>
                                <w:t>varmesskola@kuldiga.lv</w:t>
                              </w:r>
                            </w:hyperlink>
                          </w:p>
                          <w:p w14:paraId="4CC5202C" w14:textId="77777777" w:rsidR="00B1099D" w:rsidRPr="00C30D06" w:rsidRDefault="00B1099D" w:rsidP="00B1099D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1701BDD" w14:textId="77777777" w:rsidR="00B1099D" w:rsidRPr="00C30D06" w:rsidRDefault="00B1099D" w:rsidP="00B1099D">
                            <w:pPr>
                              <w:pStyle w:val="Header"/>
                              <w:tabs>
                                <w:tab w:val="left" w:pos="7547"/>
                              </w:tabs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C30D06">
                              <w:rPr>
                                <w:i/>
                                <w:sz w:val="18"/>
                                <w:szCs w:val="18"/>
                              </w:rPr>
                              <w:t xml:space="preserve">e-pasts </w:t>
                            </w:r>
                            <w:hyperlink r:id="rId10" w:history="1">
                              <w:r w:rsidRPr="00C30D06">
                                <w:rPr>
                                  <w:rStyle w:val="Hyperlink"/>
                                  <w:i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varme@kuldiga.lv</w:t>
                              </w:r>
                            </w:hyperlink>
                          </w:p>
                          <w:p w14:paraId="04E9CC00" w14:textId="77777777" w:rsidR="00B1099D" w:rsidRDefault="00B1099D" w:rsidP="00B109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DBAFC" id="Text Box 12" o:spid="_x0000_s1027" type="#_x0000_t202" style="position:absolute;margin-left:4.2pt;margin-top:16.4pt;width:463.8pt;height:26.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" stroked="f">
                <v:textbox>
                  <w:txbxContent>
                    <w:p w14:paraId="119A6167" w14:textId="77777777" w:rsidR="00B1099D" w:rsidRDefault="00B1099D" w:rsidP="00B1099D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0F3273">
                        <w:rPr>
                          <w:i/>
                          <w:sz w:val="18"/>
                          <w:szCs w:val="18"/>
                        </w:rPr>
                        <w:t xml:space="preserve">IZM </w:t>
                      </w:r>
                      <w:proofErr w:type="spellStart"/>
                      <w:r w:rsidRPr="000F3273">
                        <w:rPr>
                          <w:i/>
                          <w:sz w:val="18"/>
                          <w:szCs w:val="18"/>
                        </w:rPr>
                        <w:t>reģ</w:t>
                      </w:r>
                      <w:proofErr w:type="spellEnd"/>
                      <w:r w:rsidRPr="000F3273">
                        <w:rPr>
                          <w:i/>
                          <w:sz w:val="18"/>
                          <w:szCs w:val="18"/>
                        </w:rPr>
                        <w:t>. nr</w:t>
                      </w:r>
                      <w:r w:rsidRPr="00EA6F0F">
                        <w:rPr>
                          <w:i/>
                          <w:sz w:val="18"/>
                          <w:szCs w:val="18"/>
                        </w:rPr>
                        <w:t>. 4112901178, adrese</w:t>
                      </w:r>
                      <w:r w:rsidRPr="00C30D06">
                        <w:rPr>
                          <w:i/>
                          <w:sz w:val="18"/>
                          <w:szCs w:val="18"/>
                        </w:rPr>
                        <w:t xml:space="preserve"> “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Vārmes pamatskola</w:t>
                      </w:r>
                      <w:r w:rsidRPr="00C30D06">
                        <w:rPr>
                          <w:i/>
                          <w:sz w:val="18"/>
                          <w:szCs w:val="18"/>
                        </w:rPr>
                        <w:t>”, Vārme, Vārmes pag., Kuldīgas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nov., LV – 3333, </w:t>
                      </w:r>
                    </w:p>
                    <w:p w14:paraId="6A976330" w14:textId="77777777" w:rsidR="00B1099D" w:rsidRDefault="00B1099D" w:rsidP="00B1099D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tālr. 63324284</w:t>
                      </w:r>
                      <w:r w:rsidRPr="00C30D06">
                        <w:rPr>
                          <w:i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63324169 e-pasts </w:t>
                      </w:r>
                      <w:hyperlink r:id="rId11" w:history="1">
                        <w:r w:rsidRPr="007803E0">
                          <w:rPr>
                            <w:rStyle w:val="Hyperlink"/>
                            <w:i/>
                            <w:sz w:val="18"/>
                            <w:szCs w:val="18"/>
                          </w:rPr>
                          <w:t>varmesskola@kuldiga.lv</w:t>
                        </w:r>
                      </w:hyperlink>
                    </w:p>
                    <w:p w14:paraId="4CC5202C" w14:textId="77777777" w:rsidR="00B1099D" w:rsidRPr="00C30D06" w:rsidRDefault="00B1099D" w:rsidP="00B1099D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41701BDD" w14:textId="77777777" w:rsidR="00B1099D" w:rsidRPr="00C30D06" w:rsidRDefault="00B1099D" w:rsidP="00B1099D">
                      <w:pPr>
                        <w:pStyle w:val="Header"/>
                        <w:tabs>
                          <w:tab w:val="left" w:pos="7547"/>
                        </w:tabs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C30D06">
                        <w:rPr>
                          <w:i/>
                          <w:sz w:val="18"/>
                          <w:szCs w:val="18"/>
                        </w:rPr>
                        <w:t xml:space="preserve">e-pasts </w:t>
                      </w:r>
                      <w:hyperlink r:id="rId12" w:history="1">
                        <w:r w:rsidRPr="00C30D06">
                          <w:rPr>
                            <w:rStyle w:val="Hyperlink"/>
                            <w:i/>
                            <w:color w:val="auto"/>
                            <w:sz w:val="18"/>
                            <w:szCs w:val="18"/>
                            <w:u w:val="none"/>
                          </w:rPr>
                          <w:t>varme@kuldiga.lv</w:t>
                        </w:r>
                      </w:hyperlink>
                    </w:p>
                    <w:p w14:paraId="04E9CC00" w14:textId="77777777" w:rsidR="00B1099D" w:rsidRDefault="00B1099D" w:rsidP="00B1099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5CB0A4E" wp14:editId="79570BF4">
                <wp:simplePos x="0" y="0"/>
                <wp:positionH relativeFrom="column">
                  <wp:posOffset>-299085</wp:posOffset>
                </wp:positionH>
                <wp:positionV relativeFrom="paragraph">
                  <wp:posOffset>229869</wp:posOffset>
                </wp:positionV>
                <wp:extent cx="6124575" cy="0"/>
                <wp:effectExtent l="0" t="0" r="0" b="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EDAB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23.55pt;margin-top:18.1pt;width:482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"/>
            </w:pict>
          </mc:Fallback>
        </mc:AlternateContent>
      </w:r>
    </w:p>
    <w:p w14:paraId="02A3399C" w14:textId="77777777" w:rsidR="00C715A4" w:rsidRDefault="00C715A4" w:rsidP="00771F73">
      <w:pPr>
        <w:pStyle w:val="Header"/>
      </w:pPr>
    </w:p>
    <w:bookmarkEnd w:id="0"/>
    <w:p w14:paraId="4AE5D30A" w14:textId="77777777" w:rsidR="00B1099D" w:rsidRDefault="00B1099D" w:rsidP="00B1099D">
      <w:pPr>
        <w:jc w:val="right"/>
        <w:rPr>
          <w:b/>
          <w:sz w:val="20"/>
        </w:rPr>
      </w:pPr>
    </w:p>
    <w:p w14:paraId="6DDDF768" w14:textId="77777777" w:rsidR="00B1099D" w:rsidRDefault="00B1099D" w:rsidP="00B1099D">
      <w:pPr>
        <w:rPr>
          <w:b/>
          <w:sz w:val="20"/>
        </w:rPr>
      </w:pPr>
    </w:p>
    <w:p w14:paraId="646BEADE" w14:textId="77777777" w:rsidR="0034532E" w:rsidRPr="00BD4C05" w:rsidRDefault="0034532E" w:rsidP="0034532E">
      <w:pPr>
        <w:jc w:val="right"/>
        <w:rPr>
          <w:b/>
          <w:sz w:val="20"/>
        </w:rPr>
      </w:pPr>
      <w:r w:rsidRPr="00BD4C05">
        <w:rPr>
          <w:b/>
          <w:sz w:val="20"/>
        </w:rPr>
        <w:t>APSTIPRINĀTS</w:t>
      </w:r>
    </w:p>
    <w:p w14:paraId="1B1E40B6" w14:textId="77777777" w:rsidR="0034532E" w:rsidRPr="00BD4C05" w:rsidRDefault="0034532E" w:rsidP="0034532E">
      <w:pPr>
        <w:jc w:val="right"/>
        <w:rPr>
          <w:sz w:val="20"/>
        </w:rPr>
      </w:pPr>
      <w:r w:rsidRPr="00BD4C05">
        <w:rPr>
          <w:sz w:val="20"/>
        </w:rPr>
        <w:t>ar Vārmes pamatskolas</w:t>
      </w:r>
    </w:p>
    <w:p w14:paraId="72A53578" w14:textId="116AC509" w:rsidR="0034532E" w:rsidRPr="00BD4C05" w:rsidRDefault="0034532E" w:rsidP="0034532E">
      <w:pPr>
        <w:jc w:val="right"/>
        <w:rPr>
          <w:sz w:val="20"/>
        </w:rPr>
      </w:pPr>
      <w:r w:rsidRPr="00BD4C05">
        <w:rPr>
          <w:sz w:val="20"/>
        </w:rPr>
        <w:t xml:space="preserve"> direktores 2022.gada </w:t>
      </w:r>
      <w:r>
        <w:rPr>
          <w:sz w:val="20"/>
        </w:rPr>
        <w:t>3</w:t>
      </w:r>
      <w:r w:rsidR="00B4698C">
        <w:rPr>
          <w:sz w:val="20"/>
        </w:rPr>
        <w:t>1</w:t>
      </w:r>
      <w:r>
        <w:rPr>
          <w:sz w:val="20"/>
        </w:rPr>
        <w:t>.oktobra</w:t>
      </w:r>
      <w:r w:rsidRPr="00BD4C05">
        <w:rPr>
          <w:sz w:val="20"/>
        </w:rPr>
        <w:t xml:space="preserve"> </w:t>
      </w:r>
    </w:p>
    <w:p w14:paraId="47013501" w14:textId="1B851F66" w:rsidR="0034532E" w:rsidRPr="00BD4C05" w:rsidRDefault="0034532E" w:rsidP="0034532E">
      <w:pPr>
        <w:jc w:val="right"/>
        <w:rPr>
          <w:sz w:val="20"/>
        </w:rPr>
      </w:pPr>
      <w:r w:rsidRPr="00BD4C05">
        <w:rPr>
          <w:sz w:val="20"/>
        </w:rPr>
        <w:t>rīkojumu Nr.VASK/1.9/22/</w:t>
      </w:r>
      <w:r w:rsidR="00834F6B">
        <w:rPr>
          <w:sz w:val="20"/>
        </w:rPr>
        <w:t>23</w:t>
      </w:r>
    </w:p>
    <w:p w14:paraId="145B3D4F" w14:textId="77777777" w:rsidR="0034532E" w:rsidRPr="00BD4C05" w:rsidRDefault="0034532E" w:rsidP="0034532E"/>
    <w:p w14:paraId="0B4BC04A" w14:textId="77777777" w:rsidR="0034532E" w:rsidRPr="00BD4C05" w:rsidRDefault="0034532E" w:rsidP="0034532E">
      <w:pPr>
        <w:pStyle w:val="Heading2"/>
        <w:rPr>
          <w:b/>
          <w:spacing w:val="0"/>
          <w:sz w:val="24"/>
          <w:szCs w:val="24"/>
        </w:rPr>
      </w:pPr>
      <w:r w:rsidRPr="00BD4C05">
        <w:rPr>
          <w:b/>
          <w:spacing w:val="0"/>
          <w:sz w:val="24"/>
          <w:szCs w:val="24"/>
        </w:rPr>
        <w:t>IEKŠĒJIE NOTEIKUMI</w:t>
      </w:r>
    </w:p>
    <w:p w14:paraId="741CA062" w14:textId="77777777" w:rsidR="0034532E" w:rsidRPr="00BD4C05" w:rsidRDefault="0034532E" w:rsidP="0034532E">
      <w:pPr>
        <w:pStyle w:val="PlainText"/>
        <w:jc w:val="center"/>
        <w:rPr>
          <w:rFonts w:ascii="Times New Roman" w:hAnsi="Times New Roman"/>
          <w:sz w:val="24"/>
          <w:lang w:val="lv-LV"/>
        </w:rPr>
      </w:pPr>
      <w:r w:rsidRPr="00BD4C05">
        <w:rPr>
          <w:rFonts w:ascii="Times New Roman" w:hAnsi="Times New Roman"/>
          <w:sz w:val="24"/>
          <w:lang w:val="lv-LV"/>
        </w:rPr>
        <w:t>Kuldīgas novadā Vārmes pagastā</w:t>
      </w:r>
    </w:p>
    <w:p w14:paraId="0941D713" w14:textId="77777777" w:rsidR="0034532E" w:rsidRPr="00BD4C05" w:rsidRDefault="0034532E" w:rsidP="0034532E">
      <w:pPr>
        <w:pStyle w:val="PlainText"/>
        <w:jc w:val="center"/>
        <w:rPr>
          <w:rFonts w:ascii="Times New Roman" w:hAnsi="Times New Roman"/>
          <w:sz w:val="24"/>
          <w:lang w:val="lv-LV"/>
        </w:rPr>
      </w:pPr>
    </w:p>
    <w:p w14:paraId="3DE4B6F7" w14:textId="794BAE89" w:rsidR="0034532E" w:rsidRPr="00EC29DB" w:rsidRDefault="0034532E" w:rsidP="0034532E">
      <w:pPr>
        <w:autoSpaceDE w:val="0"/>
        <w:autoSpaceDN w:val="0"/>
        <w:adjustRightInd w:val="0"/>
        <w:jc w:val="center"/>
        <w:rPr>
          <w:b/>
          <w:sz w:val="24"/>
          <w:szCs w:val="22"/>
        </w:rPr>
      </w:pPr>
      <w:r w:rsidRPr="00EC29DB">
        <w:rPr>
          <w:b/>
          <w:sz w:val="24"/>
          <w:szCs w:val="22"/>
        </w:rPr>
        <w:t xml:space="preserve">Pirmsskolas programmas izglītojamo mācību </w:t>
      </w:r>
    </w:p>
    <w:p w14:paraId="0A4BEB04" w14:textId="77777777" w:rsidR="0034532E" w:rsidRPr="00EC29DB" w:rsidRDefault="0034532E" w:rsidP="0034532E">
      <w:pPr>
        <w:autoSpaceDE w:val="0"/>
        <w:autoSpaceDN w:val="0"/>
        <w:adjustRightInd w:val="0"/>
        <w:jc w:val="center"/>
        <w:rPr>
          <w:b/>
          <w:sz w:val="24"/>
          <w:szCs w:val="22"/>
        </w:rPr>
      </w:pPr>
      <w:r w:rsidRPr="00EC29DB">
        <w:rPr>
          <w:b/>
          <w:sz w:val="24"/>
          <w:szCs w:val="22"/>
        </w:rPr>
        <w:t xml:space="preserve"> sasniegumu vērtēšanas kārtība </w:t>
      </w:r>
    </w:p>
    <w:p w14:paraId="1D839E4B" w14:textId="77777777" w:rsidR="0034532E" w:rsidRPr="00BD4C05" w:rsidRDefault="0034532E" w:rsidP="0034532E">
      <w:pPr>
        <w:rPr>
          <w:sz w:val="24"/>
        </w:rPr>
      </w:pPr>
    </w:p>
    <w:p w14:paraId="5D5C72AB" w14:textId="77777777" w:rsidR="0034532E" w:rsidRDefault="0034532E" w:rsidP="0034532E">
      <w:pPr>
        <w:jc w:val="right"/>
        <w:rPr>
          <w:i/>
          <w:sz w:val="24"/>
          <w:szCs w:val="24"/>
        </w:rPr>
      </w:pPr>
      <w:r w:rsidRPr="00BD4C05">
        <w:rPr>
          <w:i/>
          <w:sz w:val="24"/>
          <w:szCs w:val="24"/>
        </w:rPr>
        <w:t xml:space="preserve">Izdota saskaņā ar </w:t>
      </w:r>
    </w:p>
    <w:p w14:paraId="3EA7F8A4" w14:textId="0D88EC9E" w:rsidR="0034532E" w:rsidRPr="007361E8" w:rsidRDefault="0034532E" w:rsidP="0034532E">
      <w:pPr>
        <w:pStyle w:val="Default"/>
        <w:jc w:val="right"/>
        <w:rPr>
          <w:i/>
        </w:rPr>
      </w:pPr>
      <w:r w:rsidRPr="007361E8">
        <w:rPr>
          <w:i/>
        </w:rPr>
        <w:t xml:space="preserve">Izglītības likumu, </w:t>
      </w:r>
    </w:p>
    <w:p w14:paraId="4CFA8258" w14:textId="58EA2A5C" w:rsidR="0034532E" w:rsidRPr="007361E8" w:rsidRDefault="0034532E" w:rsidP="0034532E">
      <w:pPr>
        <w:pStyle w:val="Default"/>
        <w:jc w:val="right"/>
        <w:rPr>
          <w:i/>
        </w:rPr>
      </w:pPr>
      <w:r w:rsidRPr="007361E8">
        <w:rPr>
          <w:i/>
        </w:rPr>
        <w:t>Vispārējās izglītības likumu,</w:t>
      </w:r>
    </w:p>
    <w:p w14:paraId="416750D8" w14:textId="77777777" w:rsidR="0034532E" w:rsidRDefault="0034532E" w:rsidP="0034532E">
      <w:pPr>
        <w:pStyle w:val="Default"/>
        <w:jc w:val="right"/>
        <w:rPr>
          <w:i/>
        </w:rPr>
      </w:pPr>
      <w:r w:rsidRPr="007361E8">
        <w:rPr>
          <w:i/>
        </w:rPr>
        <w:t xml:space="preserve"> Ministru kabineta 2018.gada 21.novembra noteikumiem Nr.716</w:t>
      </w:r>
      <w:r>
        <w:rPr>
          <w:i/>
        </w:rPr>
        <w:t xml:space="preserve">  </w:t>
      </w:r>
    </w:p>
    <w:p w14:paraId="3395575F" w14:textId="77777777" w:rsidR="0034532E" w:rsidRDefault="0034532E" w:rsidP="0034532E">
      <w:pPr>
        <w:pStyle w:val="Default"/>
        <w:jc w:val="right"/>
        <w:rPr>
          <w:i/>
        </w:rPr>
      </w:pPr>
      <w:r w:rsidRPr="007361E8">
        <w:rPr>
          <w:i/>
        </w:rPr>
        <w:t xml:space="preserve">„Noteikumi par valsts pirmsskolas izglītības vadlīnijām </w:t>
      </w:r>
    </w:p>
    <w:p w14:paraId="03459661" w14:textId="77777777" w:rsidR="0034532E" w:rsidRPr="007361E8" w:rsidRDefault="0034532E" w:rsidP="0034532E">
      <w:pPr>
        <w:pStyle w:val="Default"/>
        <w:jc w:val="right"/>
        <w:rPr>
          <w:i/>
        </w:rPr>
      </w:pPr>
      <w:r w:rsidRPr="007361E8">
        <w:rPr>
          <w:i/>
        </w:rPr>
        <w:t>un pirmsskolas izglītības programmu paraugiem”</w:t>
      </w:r>
    </w:p>
    <w:p w14:paraId="18EB6179" w14:textId="19070B78" w:rsidR="00DA2B8F" w:rsidRDefault="00DA2B8F" w:rsidP="00580955">
      <w:pPr>
        <w:rPr>
          <w:b/>
          <w:sz w:val="24"/>
          <w:szCs w:val="24"/>
        </w:rPr>
      </w:pPr>
    </w:p>
    <w:p w14:paraId="113A8133" w14:textId="2B2C019E" w:rsidR="00DA2B8F" w:rsidRPr="00580955" w:rsidRDefault="00DA2B8F" w:rsidP="00580955">
      <w:pPr>
        <w:spacing w:before="100" w:beforeAutospacing="1" w:after="100" w:afterAutospacing="1"/>
        <w:ind w:left="357" w:hanging="357"/>
        <w:jc w:val="both"/>
        <w:rPr>
          <w:sz w:val="24"/>
          <w:szCs w:val="24"/>
          <w:lang w:eastAsia="lv-LV"/>
        </w:rPr>
      </w:pPr>
      <w:r w:rsidRPr="00580955">
        <w:rPr>
          <w:b/>
          <w:bCs/>
          <w:sz w:val="24"/>
          <w:szCs w:val="24"/>
          <w:lang w:eastAsia="lv-LV"/>
        </w:rPr>
        <w:t>I Vispārīgie jautājumi</w:t>
      </w:r>
    </w:p>
    <w:p w14:paraId="0C7B2CEA" w14:textId="77777777" w:rsidR="00DA2B8F" w:rsidRPr="00391B60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1.</w:t>
      </w:r>
      <w:r w:rsidRPr="00391B60">
        <w:rPr>
          <w:sz w:val="24"/>
          <w:szCs w:val="24"/>
          <w:lang w:eastAsia="lv-LV"/>
        </w:rPr>
        <w:t xml:space="preserve"> Izglītojamo mācību sasniegumu vērtēšanas kārtība (turpmāk-kārtība) nosaka vienotu pieeju </w:t>
      </w:r>
      <w:r>
        <w:rPr>
          <w:sz w:val="24"/>
          <w:szCs w:val="24"/>
          <w:lang w:eastAsia="lv-LV"/>
        </w:rPr>
        <w:t>Vārmes pamatskolas pirmsskolas grupu</w:t>
      </w:r>
      <w:r w:rsidRPr="00391B60">
        <w:rPr>
          <w:sz w:val="24"/>
          <w:szCs w:val="24"/>
          <w:lang w:eastAsia="lv-LV"/>
        </w:rPr>
        <w:t xml:space="preserve"> izglītojamo mācību sasniegumu vērtēšanai. Kārtība ir saisto</w:t>
      </w:r>
      <w:r>
        <w:rPr>
          <w:sz w:val="24"/>
          <w:szCs w:val="24"/>
          <w:lang w:eastAsia="lv-LV"/>
        </w:rPr>
        <w:t>ša pedagogiem un izglītojamiem.</w:t>
      </w:r>
    </w:p>
    <w:p w14:paraId="6C76C700" w14:textId="77777777" w:rsidR="00DA2B8F" w:rsidRPr="00391B60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2.</w:t>
      </w:r>
      <w:r w:rsidRPr="00391B60">
        <w:rPr>
          <w:sz w:val="24"/>
          <w:szCs w:val="24"/>
          <w:lang w:eastAsia="lv-LV"/>
        </w:rPr>
        <w:t xml:space="preserve"> Ar vērtēšanas kārtību jāiepazīstina visi</w:t>
      </w:r>
      <w:r w:rsidRPr="00F65F87">
        <w:rPr>
          <w:sz w:val="24"/>
          <w:szCs w:val="24"/>
          <w:lang w:eastAsia="lv-LV"/>
        </w:rPr>
        <w:t xml:space="preserve"> </w:t>
      </w:r>
      <w:r>
        <w:rPr>
          <w:sz w:val="24"/>
          <w:szCs w:val="24"/>
          <w:lang w:eastAsia="lv-LV"/>
        </w:rPr>
        <w:t xml:space="preserve">Vārmes pamatskolas pirmsskolas grupu </w:t>
      </w:r>
      <w:r w:rsidRPr="00391B60">
        <w:rPr>
          <w:sz w:val="24"/>
          <w:szCs w:val="24"/>
          <w:lang w:eastAsia="lv-LV"/>
        </w:rPr>
        <w:t>izglītojamie un viņu vecāki. Kārtība ir kā informatīvs dokuments izglītojamo vecākiem.</w:t>
      </w:r>
    </w:p>
    <w:p w14:paraId="23BD3B78" w14:textId="4EEA0C2D" w:rsidR="00DA2B8F" w:rsidRPr="00580955" w:rsidRDefault="00DA2B8F" w:rsidP="00580955">
      <w:pPr>
        <w:spacing w:before="100" w:beforeAutospacing="1" w:after="100" w:afterAutospacing="1"/>
        <w:ind w:left="357" w:hanging="357"/>
        <w:jc w:val="both"/>
        <w:rPr>
          <w:sz w:val="24"/>
          <w:szCs w:val="24"/>
          <w:lang w:eastAsia="lv-LV"/>
        </w:rPr>
      </w:pPr>
      <w:r w:rsidRPr="00580955">
        <w:rPr>
          <w:b/>
          <w:bCs/>
          <w:sz w:val="24"/>
          <w:szCs w:val="24"/>
          <w:lang w:eastAsia="lv-LV"/>
        </w:rPr>
        <w:t>II Izglītojamo zināšanu un sasniegumu vērtēšanas mērķis</w:t>
      </w:r>
      <w:r w:rsidRPr="00580955">
        <w:rPr>
          <w:sz w:val="24"/>
          <w:szCs w:val="24"/>
          <w:lang w:eastAsia="lv-LV"/>
        </w:rPr>
        <w:t xml:space="preserve"> </w:t>
      </w:r>
      <w:r w:rsidRPr="00580955">
        <w:rPr>
          <w:b/>
          <w:bCs/>
          <w:sz w:val="24"/>
          <w:szCs w:val="24"/>
          <w:lang w:eastAsia="lv-LV"/>
        </w:rPr>
        <w:t>un uzdevumi</w:t>
      </w:r>
    </w:p>
    <w:p w14:paraId="2D9F36CC" w14:textId="2A61FF95" w:rsidR="00DA2B8F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 w:rsidRPr="00EC1563">
        <w:rPr>
          <w:bCs/>
          <w:sz w:val="24"/>
          <w:szCs w:val="24"/>
          <w:lang w:eastAsia="lv-LV"/>
        </w:rPr>
        <w:t>3.</w:t>
      </w:r>
      <w:r>
        <w:rPr>
          <w:b/>
          <w:bCs/>
          <w:sz w:val="24"/>
          <w:szCs w:val="24"/>
          <w:lang w:eastAsia="lv-LV"/>
        </w:rPr>
        <w:t xml:space="preserve"> Mērķis: </w:t>
      </w:r>
      <w:r>
        <w:rPr>
          <w:sz w:val="24"/>
          <w:szCs w:val="24"/>
          <w:lang w:eastAsia="lv-LV"/>
        </w:rPr>
        <w:t>Vērtēt bērna zināšanas, izpratni un prasmes mācību jomās, caurviju prasmes, vērtībās balstītus ieradumus un personības attīstību, pievēršot uzmanību gan darba rezultātam, gan attīstības procesam un izaugsmei.</w:t>
      </w:r>
      <w:r w:rsidR="007C3AA9">
        <w:rPr>
          <w:sz w:val="24"/>
          <w:szCs w:val="24"/>
          <w:lang w:eastAsia="lv-LV"/>
        </w:rPr>
        <w:t xml:space="preserve"> </w:t>
      </w:r>
    </w:p>
    <w:p w14:paraId="5005FF88" w14:textId="77777777" w:rsidR="00DA2B8F" w:rsidRPr="00391B60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 w:rsidRPr="00EC1563">
        <w:rPr>
          <w:bCs/>
          <w:sz w:val="24"/>
          <w:szCs w:val="24"/>
          <w:lang w:eastAsia="lv-LV"/>
        </w:rPr>
        <w:t>4.</w:t>
      </w:r>
      <w:r>
        <w:rPr>
          <w:b/>
          <w:bCs/>
          <w:sz w:val="24"/>
          <w:szCs w:val="24"/>
          <w:lang w:eastAsia="lv-LV"/>
        </w:rPr>
        <w:t xml:space="preserve"> </w:t>
      </w:r>
      <w:r w:rsidRPr="00391B60">
        <w:rPr>
          <w:b/>
          <w:bCs/>
          <w:sz w:val="24"/>
          <w:szCs w:val="24"/>
          <w:lang w:eastAsia="lv-LV"/>
        </w:rPr>
        <w:t xml:space="preserve">Uzdevumi: </w:t>
      </w:r>
    </w:p>
    <w:p w14:paraId="1128F2EE" w14:textId="77777777" w:rsidR="00DA2B8F" w:rsidRPr="00391B60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4</w:t>
      </w:r>
      <w:r w:rsidRPr="00391B60">
        <w:rPr>
          <w:sz w:val="24"/>
          <w:szCs w:val="24"/>
          <w:lang w:eastAsia="lv-LV"/>
        </w:rPr>
        <w:t>.1. Konstatēt katra izglītojamā sasniegumus, ievērojot “Noteikumu par valsts pirmsskolas izglītības vadlīnijām un pirmsskolas izglītības programmu paraugiem” prasības, izglītojamo vajadzības, intereses, temperamentu un veselību.</w:t>
      </w:r>
    </w:p>
    <w:p w14:paraId="6AFC44DD" w14:textId="77777777" w:rsidR="00DA2B8F" w:rsidRPr="00391B60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4</w:t>
      </w:r>
      <w:r w:rsidRPr="00391B60">
        <w:rPr>
          <w:sz w:val="24"/>
          <w:szCs w:val="24"/>
          <w:lang w:eastAsia="lv-LV"/>
        </w:rPr>
        <w:t>.2. Dot iespēju izglītojamiem apliecināt zināšanas, prasmes un iemaņas visiem izziņas un mācību sasniegumu līmeņiem atbilstošos uzdevumos, nodrošinot adekvātu un objektīvu vērtējumu.</w:t>
      </w:r>
    </w:p>
    <w:p w14:paraId="6AEAB929" w14:textId="77777777" w:rsidR="00DA2B8F" w:rsidRPr="00391B60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4</w:t>
      </w:r>
      <w:r w:rsidRPr="00391B60">
        <w:rPr>
          <w:sz w:val="24"/>
          <w:szCs w:val="24"/>
          <w:lang w:eastAsia="lv-LV"/>
        </w:rPr>
        <w:t>.3.Veikt nepieciešamo mācību procesa korekciju izglītojamo mācību sasniegumu uzlabošanai.</w:t>
      </w:r>
    </w:p>
    <w:p w14:paraId="49CE42DE" w14:textId="77777777" w:rsidR="00DA2B8F" w:rsidRPr="00391B60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4</w:t>
      </w:r>
      <w:r w:rsidRPr="00391B60">
        <w:rPr>
          <w:sz w:val="24"/>
          <w:szCs w:val="24"/>
          <w:lang w:eastAsia="lv-LV"/>
        </w:rPr>
        <w:t>.4. Motivēt izglītojamos pilnveidot savus mācību sasniegumus.</w:t>
      </w:r>
    </w:p>
    <w:p w14:paraId="08E82AEC" w14:textId="77777777" w:rsidR="00DA2B8F" w:rsidRPr="00391B60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lastRenderedPageBreak/>
        <w:t>4</w:t>
      </w:r>
      <w:r w:rsidRPr="00391B60">
        <w:rPr>
          <w:sz w:val="24"/>
          <w:szCs w:val="24"/>
          <w:lang w:eastAsia="lv-LV"/>
        </w:rPr>
        <w:t>.5. Izvērtēt katra izglītojamā mācību sasniegumu dinamiku.</w:t>
      </w:r>
    </w:p>
    <w:p w14:paraId="4DC36544" w14:textId="77777777" w:rsidR="00DA2B8F" w:rsidRPr="00391B60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4</w:t>
      </w:r>
      <w:r w:rsidRPr="00391B60">
        <w:rPr>
          <w:sz w:val="24"/>
          <w:szCs w:val="24"/>
          <w:lang w:eastAsia="lv-LV"/>
        </w:rPr>
        <w:t>.6. Sekmēt izglītojamā līdzatbildību par mācību rezultātiem, mācot veikt sava darba adekvātu pašvērtējumu.</w:t>
      </w:r>
    </w:p>
    <w:p w14:paraId="5C10D11F" w14:textId="0BC2D1D9" w:rsidR="00DA2B8F" w:rsidRPr="00580955" w:rsidRDefault="00DA2B8F" w:rsidP="00580955">
      <w:pPr>
        <w:spacing w:before="100" w:beforeAutospacing="1" w:after="100" w:afterAutospacing="1"/>
        <w:ind w:left="357" w:hanging="357"/>
        <w:jc w:val="both"/>
        <w:rPr>
          <w:sz w:val="24"/>
          <w:szCs w:val="24"/>
          <w:lang w:eastAsia="lv-LV"/>
        </w:rPr>
      </w:pPr>
      <w:r w:rsidRPr="00580955">
        <w:rPr>
          <w:b/>
          <w:bCs/>
          <w:sz w:val="24"/>
          <w:szCs w:val="24"/>
          <w:lang w:eastAsia="lv-LV"/>
        </w:rPr>
        <w:t>III Izglītojamo mācību sasniegumu vērtēšanas plānošana un vadība</w:t>
      </w:r>
    </w:p>
    <w:p w14:paraId="0C336FED" w14:textId="77777777" w:rsidR="00DA2B8F" w:rsidRPr="00391B60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5. Izglītības iestādes administrācija:</w:t>
      </w:r>
    </w:p>
    <w:p w14:paraId="2C598C86" w14:textId="77777777" w:rsidR="00DA2B8F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5.</w:t>
      </w:r>
      <w:r w:rsidRPr="00391B60">
        <w:rPr>
          <w:sz w:val="24"/>
          <w:szCs w:val="24"/>
          <w:lang w:eastAsia="lv-LV"/>
        </w:rPr>
        <w:t>1.  pārrauga vienotu izglītojamo mācību sasniegumu vērtēšanu atbilstoši “Noteikumiem par valsts pirmsskolas izglītības vadlīnijām un pirmsskolas izglītības programmu paraugiem”, izglītības satura programmām un kārtībai;</w:t>
      </w:r>
    </w:p>
    <w:p w14:paraId="0270B7B7" w14:textId="77777777" w:rsidR="00DA2B8F" w:rsidRPr="00391B60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5.2. veicina pedagogu tālākizglītību par vērtēšanas metodēm un vērtēšanā iegūtās informācijas izmantošanu;</w:t>
      </w:r>
    </w:p>
    <w:p w14:paraId="3944A273" w14:textId="77777777" w:rsidR="00DA2B8F" w:rsidRPr="00391B60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5</w:t>
      </w:r>
      <w:r w:rsidRPr="00391B60">
        <w:rPr>
          <w:sz w:val="24"/>
          <w:szCs w:val="24"/>
          <w:lang w:eastAsia="lv-LV"/>
        </w:rPr>
        <w:t>.</w:t>
      </w:r>
      <w:r>
        <w:rPr>
          <w:sz w:val="24"/>
          <w:szCs w:val="24"/>
          <w:lang w:eastAsia="lv-LV"/>
        </w:rPr>
        <w:t xml:space="preserve">3.  </w:t>
      </w:r>
      <w:r w:rsidRPr="00391B60">
        <w:rPr>
          <w:sz w:val="24"/>
          <w:szCs w:val="24"/>
          <w:lang w:eastAsia="lv-LV"/>
        </w:rPr>
        <w:t>pārbauda</w:t>
      </w:r>
      <w:r>
        <w:rPr>
          <w:sz w:val="24"/>
          <w:szCs w:val="24"/>
          <w:lang w:eastAsia="lv-LV"/>
        </w:rPr>
        <w:t xml:space="preserve"> ne retāk kā reizi mācību</w:t>
      </w:r>
      <w:r w:rsidRPr="00391B60">
        <w:rPr>
          <w:sz w:val="24"/>
          <w:szCs w:val="24"/>
          <w:lang w:eastAsia="lv-LV"/>
        </w:rPr>
        <w:t xml:space="preserve"> semestrī, kā tiek izdarīti ieraksti  par izglītojamo mācību sasniegumiem </w:t>
      </w:r>
      <w:proofErr w:type="spellStart"/>
      <w:r w:rsidRPr="00391B60">
        <w:rPr>
          <w:sz w:val="24"/>
          <w:szCs w:val="24"/>
          <w:lang w:eastAsia="lv-LV"/>
        </w:rPr>
        <w:t>skolvadības</w:t>
      </w:r>
      <w:proofErr w:type="spellEnd"/>
      <w:r w:rsidRPr="00391B60">
        <w:rPr>
          <w:sz w:val="24"/>
          <w:szCs w:val="24"/>
          <w:lang w:eastAsia="lv-LV"/>
        </w:rPr>
        <w:t xml:space="preserve"> sistēmā “E-klase”</w:t>
      </w:r>
      <w:r>
        <w:rPr>
          <w:sz w:val="24"/>
          <w:szCs w:val="24"/>
          <w:lang w:eastAsia="lv-LV"/>
        </w:rPr>
        <w:t xml:space="preserve"> </w:t>
      </w:r>
      <w:r w:rsidRPr="00391B60">
        <w:rPr>
          <w:sz w:val="24"/>
          <w:szCs w:val="24"/>
          <w:lang w:eastAsia="lv-LV"/>
        </w:rPr>
        <w:t>(turpmāk E-klase);</w:t>
      </w:r>
    </w:p>
    <w:p w14:paraId="1918EDC0" w14:textId="77777777" w:rsidR="00DA2B8F" w:rsidRPr="00391B60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5</w:t>
      </w:r>
      <w:r w:rsidRPr="00391B60">
        <w:rPr>
          <w:sz w:val="24"/>
          <w:szCs w:val="24"/>
          <w:lang w:eastAsia="lv-LV"/>
        </w:rPr>
        <w:t>.</w:t>
      </w:r>
      <w:r>
        <w:rPr>
          <w:sz w:val="24"/>
          <w:szCs w:val="24"/>
          <w:lang w:eastAsia="lv-LV"/>
        </w:rPr>
        <w:t>4</w:t>
      </w:r>
      <w:r w:rsidRPr="00391B60">
        <w:rPr>
          <w:sz w:val="24"/>
          <w:szCs w:val="24"/>
          <w:lang w:eastAsia="lv-LV"/>
        </w:rPr>
        <w:t>.  aktualizē informāciju par vērtēšanas kārtību izglītības iestādē.</w:t>
      </w:r>
    </w:p>
    <w:p w14:paraId="6C658C4E" w14:textId="77777777" w:rsidR="00DA2B8F" w:rsidRPr="00391B60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6. </w:t>
      </w:r>
      <w:r w:rsidRPr="00391B60">
        <w:rPr>
          <w:sz w:val="24"/>
          <w:szCs w:val="24"/>
          <w:lang w:eastAsia="lv-LV"/>
        </w:rPr>
        <w:t>Pedagogi:</w:t>
      </w:r>
    </w:p>
    <w:p w14:paraId="0EC476F6" w14:textId="77777777" w:rsidR="00DA2B8F" w:rsidRPr="00391B60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6</w:t>
      </w:r>
      <w:r w:rsidRPr="00391B60">
        <w:rPr>
          <w:sz w:val="24"/>
          <w:szCs w:val="24"/>
          <w:lang w:eastAsia="lv-LV"/>
        </w:rPr>
        <w:t>.1.  iepazīstina katra mācību gada sākumā izglītojamos un vecākus ar kārtību un prasībām  mācību jomās;</w:t>
      </w:r>
    </w:p>
    <w:p w14:paraId="22148121" w14:textId="77777777" w:rsidR="00DA2B8F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6</w:t>
      </w:r>
      <w:r w:rsidRPr="00391B60">
        <w:rPr>
          <w:sz w:val="24"/>
          <w:szCs w:val="24"/>
          <w:lang w:eastAsia="lv-LV"/>
        </w:rPr>
        <w:t>.2. nosaka mācību snieguma vērtēšanas metodiskos paņēmienus</w:t>
      </w:r>
      <w:r>
        <w:rPr>
          <w:sz w:val="24"/>
          <w:szCs w:val="24"/>
          <w:lang w:eastAsia="lv-LV"/>
        </w:rPr>
        <w:t>, formas</w:t>
      </w:r>
      <w:r w:rsidRPr="00391B60">
        <w:rPr>
          <w:sz w:val="24"/>
          <w:szCs w:val="24"/>
          <w:lang w:eastAsia="lv-LV"/>
        </w:rPr>
        <w:t xml:space="preserve"> un vērtēšanas kritērijus, ievērojot mācību jomā noteiktos p</w:t>
      </w:r>
      <w:r>
        <w:rPr>
          <w:sz w:val="24"/>
          <w:szCs w:val="24"/>
          <w:lang w:eastAsia="lv-LV"/>
        </w:rPr>
        <w:t xml:space="preserve">lānotos sasniedzamos rezultātus, pirmsskolas izglītības programmas prasības un </w:t>
      </w:r>
      <w:r w:rsidRPr="00391B60">
        <w:rPr>
          <w:sz w:val="24"/>
          <w:szCs w:val="24"/>
          <w:lang w:eastAsia="lv-LV"/>
        </w:rPr>
        <w:t xml:space="preserve">vērtēšanas </w:t>
      </w:r>
      <w:r>
        <w:rPr>
          <w:sz w:val="24"/>
          <w:szCs w:val="24"/>
          <w:lang w:eastAsia="lv-LV"/>
        </w:rPr>
        <w:t xml:space="preserve">pamatprincipus </w:t>
      </w:r>
      <w:r w:rsidRPr="00ED3E96">
        <w:rPr>
          <w:i/>
          <w:sz w:val="24"/>
          <w:szCs w:val="24"/>
          <w:lang w:eastAsia="lv-LV"/>
        </w:rPr>
        <w:t>(1.</w:t>
      </w:r>
      <w:r>
        <w:rPr>
          <w:i/>
          <w:sz w:val="24"/>
          <w:szCs w:val="24"/>
          <w:lang w:eastAsia="lv-LV"/>
        </w:rPr>
        <w:t>, 2.</w:t>
      </w:r>
      <w:r w:rsidRPr="00ED3E96">
        <w:rPr>
          <w:i/>
          <w:sz w:val="24"/>
          <w:szCs w:val="24"/>
          <w:lang w:eastAsia="lv-LV"/>
        </w:rPr>
        <w:t>pielikums)</w:t>
      </w:r>
      <w:r>
        <w:rPr>
          <w:i/>
          <w:sz w:val="24"/>
          <w:szCs w:val="24"/>
          <w:lang w:eastAsia="lv-LV"/>
        </w:rPr>
        <w:t>;</w:t>
      </w:r>
    </w:p>
    <w:p w14:paraId="07AA8697" w14:textId="77777777" w:rsidR="00DA2B8F" w:rsidRPr="00746FA1" w:rsidRDefault="00DA2B8F" w:rsidP="00A9368B">
      <w:pPr>
        <w:spacing w:before="100" w:beforeAutospacing="1" w:after="100" w:afterAutospacing="1"/>
        <w:ind w:left="788" w:hanging="431"/>
        <w:jc w:val="both"/>
        <w:rPr>
          <w:i/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6.3. fiksē mācību sasniegumu rezultātus, veic analīzi, salīdzinot ar izvirzītajiem mērķiem, uzdevumiem, noskaidrojot attīstošos un bremzējošos faktorus </w:t>
      </w:r>
      <w:r>
        <w:rPr>
          <w:i/>
          <w:sz w:val="24"/>
          <w:szCs w:val="24"/>
          <w:lang w:eastAsia="lv-LV"/>
        </w:rPr>
        <w:t>(3.pielikums);</w:t>
      </w:r>
    </w:p>
    <w:p w14:paraId="33F9F9CA" w14:textId="77777777" w:rsidR="00DA2B8F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6.4. veic novērtēšanas ierakstus par izglītojamo mācību sasniegumiem katras lielās tēmas beigās </w:t>
      </w:r>
      <w:proofErr w:type="spellStart"/>
      <w:r>
        <w:rPr>
          <w:sz w:val="24"/>
          <w:szCs w:val="24"/>
          <w:lang w:eastAsia="lv-LV"/>
        </w:rPr>
        <w:t>skolvadības</w:t>
      </w:r>
      <w:proofErr w:type="spellEnd"/>
      <w:r>
        <w:rPr>
          <w:sz w:val="24"/>
          <w:szCs w:val="24"/>
          <w:lang w:eastAsia="lv-LV"/>
        </w:rPr>
        <w:t xml:space="preserve"> sistēmā e-klase, izdarot ierakstu mācību jomās atbilstoši 4 apguves līmeņiem:</w:t>
      </w:r>
    </w:p>
    <w:p w14:paraId="17F0974C" w14:textId="77777777" w:rsidR="00DA2B8F" w:rsidRDefault="00DA2B8F" w:rsidP="00DA2B8F">
      <w:pPr>
        <w:pStyle w:val="ListParagraph"/>
        <w:numPr>
          <w:ilvl w:val="0"/>
          <w:numId w:val="35"/>
        </w:numPr>
        <w:spacing w:before="100" w:beforeAutospacing="1" w:after="100" w:afterAutospacing="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sācis apgūt – S;</w:t>
      </w:r>
    </w:p>
    <w:p w14:paraId="03E8FB15" w14:textId="77777777" w:rsidR="00DA2B8F" w:rsidRDefault="00DA2B8F" w:rsidP="00DA2B8F">
      <w:pPr>
        <w:pStyle w:val="ListParagraph"/>
        <w:numPr>
          <w:ilvl w:val="0"/>
          <w:numId w:val="35"/>
        </w:numPr>
        <w:spacing w:before="100" w:beforeAutospacing="1" w:after="100" w:afterAutospacing="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turpina apgūt – T;</w:t>
      </w:r>
    </w:p>
    <w:p w14:paraId="1BF4F826" w14:textId="77777777" w:rsidR="00DA2B8F" w:rsidRDefault="00DA2B8F" w:rsidP="00DA2B8F">
      <w:pPr>
        <w:pStyle w:val="ListParagraph"/>
        <w:numPr>
          <w:ilvl w:val="0"/>
          <w:numId w:val="35"/>
        </w:numPr>
        <w:spacing w:before="100" w:beforeAutospacing="1" w:after="100" w:afterAutospacing="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apguvis – A;</w:t>
      </w:r>
    </w:p>
    <w:p w14:paraId="1FE08107" w14:textId="77777777" w:rsidR="00DA2B8F" w:rsidRPr="00427AEC" w:rsidRDefault="00DA2B8F" w:rsidP="00DA2B8F">
      <w:pPr>
        <w:pStyle w:val="ListParagraph"/>
        <w:numPr>
          <w:ilvl w:val="0"/>
          <w:numId w:val="35"/>
        </w:numPr>
        <w:spacing w:before="100" w:beforeAutospacing="1" w:after="100" w:afterAutospacing="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apguvis padziļināti – P.</w:t>
      </w:r>
    </w:p>
    <w:p w14:paraId="02C2BE5E" w14:textId="77777777" w:rsidR="00DA2B8F" w:rsidRPr="00391B60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6</w:t>
      </w:r>
      <w:r w:rsidRPr="00391B60">
        <w:rPr>
          <w:sz w:val="24"/>
          <w:szCs w:val="24"/>
          <w:lang w:eastAsia="lv-LV"/>
        </w:rPr>
        <w:t>.</w:t>
      </w:r>
      <w:r>
        <w:rPr>
          <w:sz w:val="24"/>
          <w:szCs w:val="24"/>
          <w:lang w:eastAsia="lv-LV"/>
        </w:rPr>
        <w:t>5</w:t>
      </w:r>
      <w:r w:rsidRPr="00391B60">
        <w:rPr>
          <w:sz w:val="24"/>
          <w:szCs w:val="24"/>
          <w:lang w:eastAsia="lv-LV"/>
        </w:rPr>
        <w:t>. veic vērtēšanu</w:t>
      </w:r>
      <w:r>
        <w:rPr>
          <w:sz w:val="24"/>
          <w:szCs w:val="24"/>
          <w:lang w:eastAsia="lv-LV"/>
        </w:rPr>
        <w:t>,</w:t>
      </w:r>
      <w:r w:rsidRPr="00391B60">
        <w:rPr>
          <w:sz w:val="24"/>
          <w:szCs w:val="24"/>
          <w:lang w:eastAsia="lv-LV"/>
        </w:rPr>
        <w:t xml:space="preserve"> ievērojot vērtēšanas pamatprincipus:</w:t>
      </w:r>
    </w:p>
    <w:p w14:paraId="040DC0F1" w14:textId="77777777" w:rsidR="00DA2B8F" w:rsidRPr="00391B60" w:rsidRDefault="00DA2B8F" w:rsidP="00DA2B8F">
      <w:pPr>
        <w:numPr>
          <w:ilvl w:val="0"/>
          <w:numId w:val="34"/>
        </w:numPr>
        <w:spacing w:before="100" w:beforeAutospacing="1" w:after="100" w:afterAutospacing="1"/>
        <w:jc w:val="both"/>
        <w:rPr>
          <w:sz w:val="24"/>
          <w:szCs w:val="24"/>
          <w:lang w:eastAsia="lv-LV"/>
        </w:rPr>
      </w:pPr>
      <w:r w:rsidRPr="00391B60">
        <w:rPr>
          <w:sz w:val="24"/>
          <w:szCs w:val="24"/>
          <w:lang w:eastAsia="lv-LV"/>
        </w:rPr>
        <w:t>atklātības un skaidrības princips – bērnam ir zināmi un saprotami formulēti plānotie sasniedzamie rezultāti un viņa snieguma vērtēšanas kritēriji;</w:t>
      </w:r>
    </w:p>
    <w:p w14:paraId="1EAF9826" w14:textId="77777777" w:rsidR="00DA2B8F" w:rsidRPr="00391B60" w:rsidRDefault="00DA2B8F" w:rsidP="00DA2B8F">
      <w:pPr>
        <w:numPr>
          <w:ilvl w:val="0"/>
          <w:numId w:val="34"/>
        </w:numPr>
        <w:spacing w:before="100" w:beforeAutospacing="1" w:after="100" w:afterAutospacing="1"/>
        <w:jc w:val="both"/>
        <w:rPr>
          <w:sz w:val="24"/>
          <w:szCs w:val="24"/>
          <w:lang w:eastAsia="lv-LV"/>
        </w:rPr>
      </w:pPr>
      <w:r w:rsidRPr="00391B60">
        <w:rPr>
          <w:sz w:val="24"/>
          <w:szCs w:val="24"/>
          <w:lang w:eastAsia="lv-LV"/>
        </w:rPr>
        <w:t>metodiskās daudzveidības princips – mācību snieguma vērtēšanai izmanto dažādus vēr</w:t>
      </w:r>
      <w:r>
        <w:rPr>
          <w:sz w:val="24"/>
          <w:szCs w:val="24"/>
          <w:lang w:eastAsia="lv-LV"/>
        </w:rPr>
        <w:t>tēšanas metodiskos paņēmienus (</w:t>
      </w:r>
      <w:r w:rsidRPr="00391B60">
        <w:rPr>
          <w:sz w:val="24"/>
          <w:szCs w:val="24"/>
          <w:lang w:eastAsia="lv-LV"/>
        </w:rPr>
        <w:t>novērošana, jautājumi, klausīšanās, izglītojamo darbu vērtēšana).</w:t>
      </w:r>
    </w:p>
    <w:p w14:paraId="516CB5EC" w14:textId="77777777" w:rsidR="00DA2B8F" w:rsidRPr="00391B60" w:rsidRDefault="00DA2B8F" w:rsidP="00DA2B8F">
      <w:pPr>
        <w:numPr>
          <w:ilvl w:val="0"/>
          <w:numId w:val="34"/>
        </w:numPr>
        <w:spacing w:before="100" w:beforeAutospacing="1" w:after="100" w:afterAutospacing="1"/>
        <w:jc w:val="both"/>
        <w:rPr>
          <w:sz w:val="24"/>
          <w:szCs w:val="24"/>
          <w:lang w:eastAsia="lv-LV"/>
        </w:rPr>
      </w:pPr>
      <w:proofErr w:type="spellStart"/>
      <w:r w:rsidRPr="00391B60">
        <w:rPr>
          <w:sz w:val="24"/>
          <w:szCs w:val="24"/>
          <w:lang w:eastAsia="lv-LV"/>
        </w:rPr>
        <w:t>sistēmiskuma</w:t>
      </w:r>
      <w:proofErr w:type="spellEnd"/>
      <w:r w:rsidRPr="00391B60">
        <w:rPr>
          <w:sz w:val="24"/>
          <w:szCs w:val="24"/>
          <w:lang w:eastAsia="lv-LV"/>
        </w:rPr>
        <w:t xml:space="preserve"> princips – bērna snieguma vērtēšanas pamatā ir </w:t>
      </w:r>
      <w:r w:rsidRPr="001915D2">
        <w:rPr>
          <w:bCs/>
          <w:sz w:val="24"/>
          <w:szCs w:val="24"/>
          <w:lang w:eastAsia="lv-LV"/>
        </w:rPr>
        <w:t>sistēma</w:t>
      </w:r>
      <w:r w:rsidRPr="001915D2">
        <w:rPr>
          <w:sz w:val="24"/>
          <w:szCs w:val="24"/>
          <w:lang w:eastAsia="lv-LV"/>
        </w:rPr>
        <w:t>, kuru</w:t>
      </w:r>
      <w:r w:rsidRPr="00391B60">
        <w:rPr>
          <w:sz w:val="24"/>
          <w:szCs w:val="24"/>
          <w:lang w:eastAsia="lv-LV"/>
        </w:rPr>
        <w:t xml:space="preserve"> raksturo regulāru un pamatotu, noteiktā secībā veidotu darbību kopums;</w:t>
      </w:r>
    </w:p>
    <w:p w14:paraId="528BFE4E" w14:textId="77777777" w:rsidR="00DA2B8F" w:rsidRPr="00391B60" w:rsidRDefault="00DA2B8F" w:rsidP="00DA2B8F">
      <w:pPr>
        <w:numPr>
          <w:ilvl w:val="0"/>
          <w:numId w:val="34"/>
        </w:numPr>
        <w:spacing w:before="100" w:beforeAutospacing="1" w:after="100" w:afterAutospacing="1"/>
        <w:jc w:val="both"/>
        <w:rPr>
          <w:sz w:val="24"/>
          <w:szCs w:val="24"/>
          <w:lang w:eastAsia="lv-LV"/>
        </w:rPr>
      </w:pPr>
      <w:r w:rsidRPr="00391B60">
        <w:rPr>
          <w:sz w:val="24"/>
          <w:szCs w:val="24"/>
          <w:lang w:eastAsia="lv-LV"/>
        </w:rPr>
        <w:t>iekļaujošais princips – vērtēšanu pielāgo ikviena bērna dažādajām mācīšanās vajadzībām;</w:t>
      </w:r>
    </w:p>
    <w:p w14:paraId="5FA7D724" w14:textId="77777777" w:rsidR="00DA2B8F" w:rsidRPr="00391B60" w:rsidRDefault="00DA2B8F" w:rsidP="00DA2B8F">
      <w:pPr>
        <w:numPr>
          <w:ilvl w:val="0"/>
          <w:numId w:val="34"/>
        </w:numPr>
        <w:spacing w:before="100" w:beforeAutospacing="1" w:after="100" w:afterAutospacing="1"/>
        <w:jc w:val="both"/>
        <w:rPr>
          <w:sz w:val="24"/>
          <w:szCs w:val="24"/>
          <w:lang w:eastAsia="lv-LV"/>
        </w:rPr>
      </w:pPr>
      <w:r w:rsidRPr="00391B60">
        <w:rPr>
          <w:sz w:val="24"/>
          <w:szCs w:val="24"/>
          <w:lang w:eastAsia="lv-LV"/>
        </w:rPr>
        <w:lastRenderedPageBreak/>
        <w:t>izaugsmes princips – mācību snieguma vērtēšanā, īpaši mācīšanās posma nobeigumā, tiek ņemta vērā individuālā mācību snieguma attīstība;</w:t>
      </w:r>
    </w:p>
    <w:p w14:paraId="44F573FE" w14:textId="77777777" w:rsidR="00DA2B8F" w:rsidRPr="00391B60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6</w:t>
      </w:r>
      <w:r w:rsidRPr="00391B60">
        <w:rPr>
          <w:sz w:val="24"/>
          <w:szCs w:val="24"/>
          <w:lang w:eastAsia="lv-LV"/>
        </w:rPr>
        <w:t>.</w:t>
      </w:r>
      <w:r>
        <w:rPr>
          <w:sz w:val="24"/>
          <w:szCs w:val="24"/>
          <w:lang w:eastAsia="lv-LV"/>
        </w:rPr>
        <w:t>6</w:t>
      </w:r>
      <w:r w:rsidRPr="00391B60">
        <w:rPr>
          <w:sz w:val="24"/>
          <w:szCs w:val="24"/>
          <w:lang w:eastAsia="lv-LV"/>
        </w:rPr>
        <w:t xml:space="preserve">. </w:t>
      </w:r>
      <w:r>
        <w:rPr>
          <w:sz w:val="24"/>
          <w:szCs w:val="24"/>
          <w:lang w:eastAsia="lv-LV"/>
        </w:rPr>
        <w:t>regulāri veic pedagoģisko vērojumu pierakstus.</w:t>
      </w:r>
    </w:p>
    <w:p w14:paraId="176FB10A" w14:textId="77777777" w:rsidR="00DA2B8F" w:rsidRDefault="00DA2B8F" w:rsidP="00A9368B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6.7</w:t>
      </w:r>
      <w:r w:rsidRPr="00391B60">
        <w:rPr>
          <w:sz w:val="24"/>
          <w:szCs w:val="24"/>
          <w:lang w:eastAsia="lv-LV"/>
        </w:rPr>
        <w:t>. novērtē un apraksta pirmsskolas izglītības nobeigumā, kādi ir bērna sasniegumi attiecībā pret šajos noteikumos noteiktajiem obligātā satura apguves plānotajiem rezultātiem. Pedagogs rakstiski par to informē vecākus vai bērna likumisko pārstāvi</w:t>
      </w:r>
      <w:r>
        <w:rPr>
          <w:i/>
          <w:sz w:val="24"/>
          <w:szCs w:val="24"/>
          <w:lang w:eastAsia="lv-LV"/>
        </w:rPr>
        <w:t xml:space="preserve"> (</w:t>
      </w:r>
      <w:r w:rsidRPr="00746FA1">
        <w:rPr>
          <w:i/>
          <w:sz w:val="24"/>
          <w:szCs w:val="24"/>
          <w:lang w:eastAsia="lv-LV"/>
        </w:rPr>
        <w:t>4., 5</w:t>
      </w:r>
      <w:r>
        <w:rPr>
          <w:i/>
          <w:sz w:val="24"/>
          <w:szCs w:val="24"/>
          <w:lang w:eastAsia="lv-LV"/>
        </w:rPr>
        <w:t>. 6</w:t>
      </w:r>
      <w:r w:rsidRPr="00746FA1">
        <w:rPr>
          <w:i/>
          <w:sz w:val="24"/>
          <w:szCs w:val="24"/>
          <w:lang w:eastAsia="lv-LV"/>
        </w:rPr>
        <w:t>.</w:t>
      </w:r>
      <w:r>
        <w:rPr>
          <w:i/>
          <w:sz w:val="24"/>
          <w:szCs w:val="24"/>
          <w:lang w:eastAsia="lv-LV"/>
        </w:rPr>
        <w:t xml:space="preserve"> </w:t>
      </w:r>
      <w:r w:rsidRPr="00746FA1">
        <w:rPr>
          <w:i/>
          <w:sz w:val="24"/>
          <w:szCs w:val="24"/>
          <w:lang w:eastAsia="lv-LV"/>
        </w:rPr>
        <w:t>pielikums)</w:t>
      </w:r>
      <w:r>
        <w:rPr>
          <w:i/>
          <w:sz w:val="24"/>
          <w:szCs w:val="24"/>
          <w:lang w:eastAsia="lv-LV"/>
        </w:rPr>
        <w:t xml:space="preserve">. </w:t>
      </w:r>
      <w:r w:rsidRPr="00B00952">
        <w:rPr>
          <w:sz w:val="24"/>
          <w:szCs w:val="24"/>
          <w:lang w:eastAsia="lv-LV"/>
        </w:rPr>
        <w:t>Vecāki apstiprina ar savu parakstu, ka saņēmuši sava bērna novērošanas anketu</w:t>
      </w:r>
      <w:r>
        <w:rPr>
          <w:i/>
          <w:sz w:val="24"/>
          <w:szCs w:val="24"/>
          <w:lang w:eastAsia="lv-LV"/>
        </w:rPr>
        <w:t xml:space="preserve"> (7.pielikums).</w:t>
      </w:r>
    </w:p>
    <w:p w14:paraId="32E79756" w14:textId="7EB29390" w:rsidR="00DA2B8F" w:rsidRPr="00580955" w:rsidRDefault="00DA2B8F" w:rsidP="00580955">
      <w:pPr>
        <w:spacing w:before="100" w:beforeAutospacing="1" w:after="100" w:afterAutospacing="1"/>
        <w:ind w:left="357" w:hanging="357"/>
        <w:jc w:val="both"/>
        <w:rPr>
          <w:b/>
          <w:sz w:val="24"/>
          <w:szCs w:val="24"/>
          <w:lang w:eastAsia="lv-LV"/>
        </w:rPr>
      </w:pPr>
      <w:r w:rsidRPr="00580955">
        <w:rPr>
          <w:b/>
          <w:sz w:val="24"/>
          <w:szCs w:val="24"/>
          <w:lang w:eastAsia="lv-LV"/>
        </w:rPr>
        <w:t>IV Izglītojamo mācību sasniegumu vērtēšanas īstenošana ikdienā</w:t>
      </w:r>
    </w:p>
    <w:p w14:paraId="79A59BC0" w14:textId="77777777" w:rsidR="00DA2B8F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7. Izglītojamo mācību sasniegumu vērtēšana tiek īstenota:</w:t>
      </w:r>
    </w:p>
    <w:p w14:paraId="615508F6" w14:textId="77777777" w:rsidR="00DA2B8F" w:rsidRDefault="00DA2B8F" w:rsidP="00506888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7.1.visas dienas garumā dažādās mācīšanās vidēs </w:t>
      </w:r>
      <w:r>
        <w:rPr>
          <w:i/>
          <w:sz w:val="24"/>
          <w:szCs w:val="24"/>
          <w:lang w:eastAsia="lv-LV"/>
        </w:rPr>
        <w:t>(8</w:t>
      </w:r>
      <w:r w:rsidRPr="00746FA1">
        <w:rPr>
          <w:i/>
          <w:sz w:val="24"/>
          <w:szCs w:val="24"/>
          <w:lang w:eastAsia="lv-LV"/>
        </w:rPr>
        <w:t>.pielikums);</w:t>
      </w:r>
    </w:p>
    <w:p w14:paraId="1645BB15" w14:textId="77777777" w:rsidR="00DA2B8F" w:rsidRDefault="00DA2B8F" w:rsidP="00506888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7.2. </w:t>
      </w:r>
      <w:proofErr w:type="spellStart"/>
      <w:r>
        <w:rPr>
          <w:sz w:val="24"/>
          <w:szCs w:val="24"/>
          <w:lang w:eastAsia="lv-LV"/>
        </w:rPr>
        <w:t>rotaļdarbībā</w:t>
      </w:r>
      <w:proofErr w:type="spellEnd"/>
      <w:r>
        <w:rPr>
          <w:sz w:val="24"/>
          <w:szCs w:val="24"/>
          <w:lang w:eastAsia="lv-LV"/>
        </w:rPr>
        <w:t>, kas ietver bērna brīvu un patstāvīgu rotaļāšanos un pedagoga mērķtiecīgi organizētas un netieši vadītas aktivitātes.</w:t>
      </w:r>
    </w:p>
    <w:p w14:paraId="0C26D5D2" w14:textId="77777777" w:rsidR="00DA2B8F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8. Izglītojamo mācību sasniegumu vērtēšanā pedagogs izmanto šādus līdzekļus:</w:t>
      </w:r>
    </w:p>
    <w:p w14:paraId="48E58DD0" w14:textId="77777777" w:rsidR="00DA2B8F" w:rsidRDefault="00DA2B8F" w:rsidP="00506888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8.1. Vērtēšanas mērķim atbilstošus paņēmienus:</w:t>
      </w:r>
    </w:p>
    <w:p w14:paraId="297E4B11" w14:textId="77777777" w:rsidR="00DA2B8F" w:rsidRDefault="00DA2B8F" w:rsidP="00CC17A7">
      <w:pPr>
        <w:spacing w:before="100" w:beforeAutospacing="1" w:after="100" w:afterAutospacing="1"/>
        <w:ind w:left="1225" w:hanging="505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8.1.1. diagnosticējošā vērtēšana – </w:t>
      </w:r>
      <w:proofErr w:type="spellStart"/>
      <w:r>
        <w:rPr>
          <w:sz w:val="24"/>
          <w:szCs w:val="24"/>
          <w:lang w:eastAsia="lv-LV"/>
        </w:rPr>
        <w:t>ievadvērtēšana</w:t>
      </w:r>
      <w:proofErr w:type="spellEnd"/>
      <w:r>
        <w:rPr>
          <w:sz w:val="24"/>
          <w:szCs w:val="24"/>
          <w:lang w:eastAsia="lv-LV"/>
        </w:rPr>
        <w:t xml:space="preserve"> mācību procesa sākumā pirms temata apguves, nosakot izglītojamā zināšanu un prasmju līmeni, lai pieņemtu lēmumu par turpmāko mācību procesu;</w:t>
      </w:r>
    </w:p>
    <w:p w14:paraId="6D12913B" w14:textId="77777777" w:rsidR="00DA2B8F" w:rsidRDefault="00DA2B8F" w:rsidP="00CC17A7">
      <w:pPr>
        <w:spacing w:before="100" w:beforeAutospacing="1" w:after="100" w:afterAutospacing="1"/>
        <w:ind w:left="1225" w:hanging="505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8.1.2. </w:t>
      </w:r>
      <w:proofErr w:type="spellStart"/>
      <w:r>
        <w:rPr>
          <w:sz w:val="24"/>
          <w:szCs w:val="24"/>
          <w:lang w:eastAsia="lv-LV"/>
        </w:rPr>
        <w:t>formatīvā</w:t>
      </w:r>
      <w:proofErr w:type="spellEnd"/>
      <w:r>
        <w:rPr>
          <w:sz w:val="24"/>
          <w:szCs w:val="24"/>
          <w:lang w:eastAsia="lv-LV"/>
        </w:rPr>
        <w:t xml:space="preserve"> vērtēšana – kārtējā vērtēšana mācību procesa gaitā, nosakot izglītojamā mācību sasniegumus, lai tos uzlabotu un saskaņotu tālāko mācību norisi, mācību mērķa un izmantoto metožu savstarpējo atbilstību, kā arī veicinot izglītojamā </w:t>
      </w:r>
      <w:proofErr w:type="spellStart"/>
      <w:r>
        <w:rPr>
          <w:sz w:val="24"/>
          <w:szCs w:val="24"/>
          <w:lang w:eastAsia="lv-LV"/>
        </w:rPr>
        <w:t>pašnovērtēšanas</w:t>
      </w:r>
      <w:proofErr w:type="spellEnd"/>
      <w:r>
        <w:rPr>
          <w:sz w:val="24"/>
          <w:szCs w:val="24"/>
          <w:lang w:eastAsia="lv-LV"/>
        </w:rPr>
        <w:t xml:space="preserve"> prasmes un atbildību;</w:t>
      </w:r>
    </w:p>
    <w:p w14:paraId="7C5A7E43" w14:textId="125C090F" w:rsidR="00DA2B8F" w:rsidRDefault="00DA2B8F" w:rsidP="00CC17A7">
      <w:pPr>
        <w:spacing w:before="100" w:beforeAutospacing="1" w:after="100" w:afterAutospacing="1"/>
        <w:ind w:left="1225" w:hanging="505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8.1.3. </w:t>
      </w:r>
      <w:proofErr w:type="spellStart"/>
      <w:r>
        <w:rPr>
          <w:sz w:val="24"/>
          <w:szCs w:val="24"/>
          <w:lang w:eastAsia="lv-LV"/>
        </w:rPr>
        <w:t>summatīvā</w:t>
      </w:r>
      <w:proofErr w:type="spellEnd"/>
      <w:r>
        <w:rPr>
          <w:sz w:val="24"/>
          <w:szCs w:val="24"/>
          <w:lang w:eastAsia="lv-LV"/>
        </w:rPr>
        <w:t xml:space="preserve"> vērtēšana – nobeiguma vērtēšana, nosakot izglītojamā zināšanu un prasmju apguves līmeni, kā arī produktīvās darbības prasmes temata vai loģiskas tās daļas nobeigumā.</w:t>
      </w:r>
    </w:p>
    <w:p w14:paraId="36AADE08" w14:textId="77777777" w:rsidR="00DA2B8F" w:rsidRDefault="00DA2B8F" w:rsidP="00506888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8.2. Vērtēšanas metodes:</w:t>
      </w:r>
    </w:p>
    <w:p w14:paraId="54149EF7" w14:textId="77777777" w:rsidR="00DA2B8F" w:rsidRDefault="00DA2B8F" w:rsidP="00CC17A7">
      <w:pPr>
        <w:spacing w:before="100" w:beforeAutospacing="1" w:after="100" w:afterAutospacing="1"/>
        <w:ind w:left="1225" w:hanging="505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8.2.1. novērojot (vēro pedagoga iniciēto vai paša izglītojamā patstāvīgo darbību);</w:t>
      </w:r>
    </w:p>
    <w:p w14:paraId="36233D34" w14:textId="77777777" w:rsidR="00DA2B8F" w:rsidRDefault="00DA2B8F" w:rsidP="00CC17A7">
      <w:pPr>
        <w:spacing w:before="100" w:beforeAutospacing="1" w:after="100" w:afterAutospacing="1"/>
        <w:ind w:left="1225" w:hanging="505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8.2.2. jautājot (individuālās vai frontālās sarunas, mērķtiecīgi jautājumi, ievērojot taktiskumu);</w:t>
      </w:r>
    </w:p>
    <w:p w14:paraId="00EFB4B5" w14:textId="77777777" w:rsidR="00DA2B8F" w:rsidRDefault="00DA2B8F" w:rsidP="00CC17A7">
      <w:pPr>
        <w:spacing w:before="100" w:beforeAutospacing="1" w:after="100" w:afterAutospacing="1"/>
        <w:ind w:left="1225" w:hanging="505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8.2.3. klausoties (pedagogs uzmanīgs klausītājs);</w:t>
      </w:r>
    </w:p>
    <w:p w14:paraId="06F43BCE" w14:textId="77777777" w:rsidR="00DA2B8F" w:rsidRDefault="00DA2B8F" w:rsidP="00CC17A7">
      <w:pPr>
        <w:spacing w:before="100" w:beforeAutospacing="1" w:after="100" w:afterAutospacing="1"/>
        <w:ind w:left="1225" w:hanging="505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8.2.4. izglītojamo darbi (radošie darbi, vai jebkurš darba rezultāts).</w:t>
      </w:r>
    </w:p>
    <w:p w14:paraId="62A6FC37" w14:textId="77777777" w:rsidR="00DA2B8F" w:rsidRDefault="00DA2B8F" w:rsidP="00506888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8.3. Vērtēšanas veidi:</w:t>
      </w:r>
    </w:p>
    <w:p w14:paraId="3B26C008" w14:textId="77777777" w:rsidR="00DA2B8F" w:rsidRDefault="00DA2B8F" w:rsidP="00CC17A7">
      <w:pPr>
        <w:spacing w:before="100" w:beforeAutospacing="1" w:after="100" w:afterAutospacing="1"/>
        <w:ind w:left="1225" w:hanging="505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8.3.1. aprakstošs vērtējums;</w:t>
      </w:r>
    </w:p>
    <w:p w14:paraId="58A1C03B" w14:textId="77777777" w:rsidR="00DA2B8F" w:rsidRDefault="00DA2B8F" w:rsidP="00CC17A7">
      <w:pPr>
        <w:spacing w:before="100" w:beforeAutospacing="1" w:after="100" w:afterAutospacing="1"/>
        <w:ind w:left="1225" w:hanging="505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8.3.2. pašvērtējums pēc dotajiem vērtēšanas kritērijiem;</w:t>
      </w:r>
    </w:p>
    <w:p w14:paraId="505882A8" w14:textId="77777777" w:rsidR="00DA2B8F" w:rsidRDefault="00DA2B8F" w:rsidP="00CC17A7">
      <w:pPr>
        <w:spacing w:before="100" w:beforeAutospacing="1" w:after="100" w:afterAutospacing="1"/>
        <w:ind w:left="1225" w:hanging="505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lastRenderedPageBreak/>
        <w:t>8.3.3. izglītojamo savstarpējais vērtējums.</w:t>
      </w:r>
    </w:p>
    <w:p w14:paraId="6E993E18" w14:textId="77777777" w:rsidR="00DA2B8F" w:rsidRDefault="00DA2B8F" w:rsidP="00506888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8.4. Vērtēšanas formas: mutiskā, rakstiskā, praktiskā un kombinētā.</w:t>
      </w:r>
    </w:p>
    <w:p w14:paraId="07F02179" w14:textId="77777777" w:rsidR="00DA2B8F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9. Izglītojamo sasniegumu vērtēšanas rezultātus pedagogs izmanto:</w:t>
      </w:r>
    </w:p>
    <w:p w14:paraId="2240D116" w14:textId="77777777" w:rsidR="00DA2B8F" w:rsidRDefault="00DA2B8F" w:rsidP="00506888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9.1. nepieciešamajai mācību procesa korekcijai izglītojamā mācību sasniegumu uzlabošanai;</w:t>
      </w:r>
    </w:p>
    <w:p w14:paraId="2BA20053" w14:textId="77777777" w:rsidR="00DA2B8F" w:rsidRDefault="00DA2B8F" w:rsidP="00506888">
      <w:pPr>
        <w:spacing w:before="100" w:beforeAutospacing="1" w:after="100" w:afterAutospacing="1"/>
        <w:ind w:left="788" w:hanging="431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9.2. atgriezeniskās saites par izglītojamā sasniegumiem veidošanai </w:t>
      </w:r>
      <w:r>
        <w:rPr>
          <w:i/>
          <w:sz w:val="24"/>
          <w:szCs w:val="24"/>
          <w:lang w:eastAsia="lv-LV"/>
        </w:rPr>
        <w:t>(9</w:t>
      </w:r>
      <w:r w:rsidRPr="00746FA1">
        <w:rPr>
          <w:i/>
          <w:sz w:val="24"/>
          <w:szCs w:val="24"/>
          <w:lang w:eastAsia="lv-LV"/>
        </w:rPr>
        <w:t>.pielikums).</w:t>
      </w:r>
    </w:p>
    <w:p w14:paraId="00F34700" w14:textId="36129E27" w:rsidR="00DA2B8F" w:rsidRPr="00580955" w:rsidRDefault="00DA2B8F" w:rsidP="00580955">
      <w:pPr>
        <w:spacing w:before="100" w:beforeAutospacing="1" w:after="100" w:afterAutospacing="1"/>
        <w:ind w:left="357" w:hanging="357"/>
        <w:jc w:val="both"/>
        <w:rPr>
          <w:b/>
          <w:sz w:val="24"/>
          <w:szCs w:val="24"/>
          <w:lang w:eastAsia="lv-LV"/>
        </w:rPr>
      </w:pPr>
      <w:r w:rsidRPr="00580955">
        <w:rPr>
          <w:b/>
          <w:sz w:val="24"/>
          <w:szCs w:val="24"/>
          <w:lang w:eastAsia="lv-LV"/>
        </w:rPr>
        <w:t>V Vecāku informēšanas kārtība par izglītojamo sasniegumiem</w:t>
      </w:r>
    </w:p>
    <w:p w14:paraId="0FF76C1F" w14:textId="77777777" w:rsidR="00DA2B8F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10. Vecākiem tiek nodrošināta pieejai elektroniskajai </w:t>
      </w:r>
      <w:proofErr w:type="spellStart"/>
      <w:r>
        <w:rPr>
          <w:sz w:val="24"/>
          <w:szCs w:val="24"/>
          <w:lang w:eastAsia="lv-LV"/>
        </w:rPr>
        <w:t>skolvadības</w:t>
      </w:r>
      <w:proofErr w:type="spellEnd"/>
      <w:r>
        <w:rPr>
          <w:sz w:val="24"/>
          <w:szCs w:val="24"/>
          <w:lang w:eastAsia="lv-LV"/>
        </w:rPr>
        <w:t xml:space="preserve"> sistēmai e-klase, kurā tiek atspoguļots izglītojamā individuālais vērtējums – sasniegtie rezultāti mācību jomās.</w:t>
      </w:r>
    </w:p>
    <w:p w14:paraId="21FB9FAE" w14:textId="77777777" w:rsidR="00DA2B8F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11. Pedagogi un atbalsta personāls individuālās sarunās informē izglītojamā vecākus vai viņa likumisko pārstāvi par mācību sasniegumiem, ievērojot konfidencialitāti un analizējot novērojumus tikai par konkrētu izglītojamo. </w:t>
      </w:r>
    </w:p>
    <w:p w14:paraId="4D29A0F4" w14:textId="77777777" w:rsidR="00DA2B8F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12. Grupu skolotāji nodrošina vecākiem iespēju grupas vecāku sapulcēs tikties ar pedagoģisko personālu, administrācijas pārstāvjiem, lai sniegtu informāciju par izglītojamā sasniegumiem un ieteiktu pasākumus atbalsta darbam.</w:t>
      </w:r>
    </w:p>
    <w:p w14:paraId="51107E74" w14:textId="77777777" w:rsidR="00DA2B8F" w:rsidRDefault="00DA2B8F" w:rsidP="006B0479">
      <w:pPr>
        <w:spacing w:before="100" w:beforeAutospacing="1" w:after="100" w:afterAutospacing="1"/>
        <w:ind w:left="147" w:right="130"/>
        <w:jc w:val="both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13. Mācību gada otrajā semestrī pedagogi organizē individuālas sarunas ar vecākiem, kurās raksturo izglītojamā izaugsmi un spējas obligātā mācību satura apguvē, kā arī nosaka turpmākās attīstības vajadzības.</w:t>
      </w:r>
    </w:p>
    <w:p w14:paraId="00D00727" w14:textId="64461196" w:rsidR="00DA2B8F" w:rsidRPr="000347BE" w:rsidRDefault="00DA2B8F" w:rsidP="00580955">
      <w:pPr>
        <w:spacing w:before="100" w:beforeAutospacing="1" w:after="100" w:afterAutospacing="1"/>
        <w:ind w:left="357" w:hanging="357"/>
        <w:jc w:val="both"/>
        <w:rPr>
          <w:sz w:val="28"/>
          <w:lang w:eastAsia="lv-LV"/>
        </w:rPr>
      </w:pPr>
      <w:r w:rsidRPr="00580955">
        <w:rPr>
          <w:b/>
          <w:bCs/>
          <w:sz w:val="24"/>
          <w:szCs w:val="24"/>
          <w:lang w:eastAsia="lv-LV"/>
        </w:rPr>
        <w:t>VI Noslēguma jautājumi</w:t>
      </w:r>
    </w:p>
    <w:p w14:paraId="47AF22EF" w14:textId="56AC1FBD" w:rsidR="00DA2B8F" w:rsidRPr="00391B60" w:rsidRDefault="00DA2B8F" w:rsidP="006B0479">
      <w:pPr>
        <w:spacing w:before="100" w:beforeAutospacing="1" w:after="100" w:afterAutospacing="1"/>
        <w:ind w:left="147" w:right="130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>14.</w:t>
      </w:r>
      <w:r w:rsidRPr="00391B60">
        <w:rPr>
          <w:sz w:val="24"/>
          <w:szCs w:val="24"/>
          <w:lang w:eastAsia="lv-LV"/>
        </w:rPr>
        <w:t xml:space="preserve"> Kārtība ir apspriesta </w:t>
      </w:r>
      <w:r>
        <w:rPr>
          <w:sz w:val="24"/>
          <w:szCs w:val="24"/>
          <w:lang w:eastAsia="lv-LV"/>
        </w:rPr>
        <w:t>Vārmes pamatskolas</w:t>
      </w:r>
      <w:r w:rsidRPr="00391B60">
        <w:rPr>
          <w:sz w:val="24"/>
          <w:szCs w:val="24"/>
          <w:lang w:eastAsia="lv-LV"/>
        </w:rPr>
        <w:t xml:space="preserve"> Pedagoģiskās padomes sēdē.</w:t>
      </w:r>
    </w:p>
    <w:p w14:paraId="24DBF468" w14:textId="77777777" w:rsidR="00DA2B8F" w:rsidRPr="00ED3E96" w:rsidRDefault="00DA2B8F" w:rsidP="006B0479">
      <w:pPr>
        <w:spacing w:before="100" w:beforeAutospacing="1" w:after="100" w:afterAutospacing="1"/>
        <w:ind w:left="147" w:right="130"/>
        <w:rPr>
          <w:color w:val="000000" w:themeColor="text1"/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15. </w:t>
      </w:r>
      <w:r>
        <w:rPr>
          <w:color w:val="000000" w:themeColor="text1"/>
          <w:sz w:val="24"/>
          <w:szCs w:val="24"/>
          <w:lang w:eastAsia="lv-LV"/>
        </w:rPr>
        <w:t xml:space="preserve">Kārtība stājas spēkā </w:t>
      </w:r>
      <w:r w:rsidRPr="00ED3E96">
        <w:rPr>
          <w:color w:val="000000" w:themeColor="text1"/>
          <w:sz w:val="24"/>
          <w:szCs w:val="24"/>
          <w:lang w:eastAsia="lv-LV"/>
        </w:rPr>
        <w:t>202</w:t>
      </w:r>
      <w:r>
        <w:rPr>
          <w:color w:val="000000" w:themeColor="text1"/>
          <w:sz w:val="24"/>
          <w:szCs w:val="24"/>
          <w:lang w:eastAsia="lv-LV"/>
        </w:rPr>
        <w:t>2</w:t>
      </w:r>
      <w:r w:rsidRPr="00ED3E96">
        <w:rPr>
          <w:color w:val="000000" w:themeColor="text1"/>
          <w:sz w:val="24"/>
          <w:szCs w:val="24"/>
          <w:lang w:eastAsia="lv-LV"/>
        </w:rPr>
        <w:t xml:space="preserve">.gada </w:t>
      </w:r>
      <w:r>
        <w:rPr>
          <w:color w:val="000000" w:themeColor="text1"/>
          <w:sz w:val="24"/>
          <w:szCs w:val="24"/>
          <w:lang w:eastAsia="lv-LV"/>
        </w:rPr>
        <w:t>31.oktobrī.</w:t>
      </w:r>
    </w:p>
    <w:p w14:paraId="253C06F6" w14:textId="4F772F2C" w:rsidR="00DA2B8F" w:rsidRPr="00ED3E96" w:rsidRDefault="00DA2B8F" w:rsidP="006B0479">
      <w:pPr>
        <w:spacing w:before="100" w:beforeAutospacing="1" w:after="100" w:afterAutospacing="1"/>
        <w:ind w:left="147" w:right="130"/>
        <w:jc w:val="both"/>
        <w:rPr>
          <w:color w:val="000000" w:themeColor="text1"/>
          <w:sz w:val="24"/>
          <w:szCs w:val="24"/>
          <w:lang w:eastAsia="lv-LV"/>
        </w:rPr>
      </w:pPr>
      <w:r>
        <w:rPr>
          <w:color w:val="000000" w:themeColor="text1"/>
          <w:sz w:val="24"/>
          <w:szCs w:val="24"/>
          <w:lang w:eastAsia="lv-LV"/>
        </w:rPr>
        <w:t xml:space="preserve">16. </w:t>
      </w:r>
      <w:r w:rsidRPr="00ED3E96">
        <w:rPr>
          <w:color w:val="000000" w:themeColor="text1"/>
          <w:sz w:val="24"/>
          <w:szCs w:val="24"/>
          <w:lang w:eastAsia="lv-LV"/>
        </w:rPr>
        <w:t>Grozījumus kārtībā veic iestādes vadītājs, vadoties pēc MK noteikumiem</w:t>
      </w:r>
      <w:r w:rsidR="00A617D7">
        <w:rPr>
          <w:color w:val="000000" w:themeColor="text1"/>
          <w:sz w:val="24"/>
          <w:szCs w:val="24"/>
          <w:lang w:eastAsia="lv-LV"/>
        </w:rPr>
        <w:t>,</w:t>
      </w:r>
      <w:r w:rsidRPr="00ED3E96">
        <w:rPr>
          <w:color w:val="000000" w:themeColor="text1"/>
          <w:sz w:val="24"/>
          <w:szCs w:val="24"/>
          <w:lang w:eastAsia="lv-LV"/>
        </w:rPr>
        <w:t xml:space="preserve"> saskaņā ar izmaiņām vērtēšanas sistēmā un izglītības iestādes pedagoģiskās padomes priekšlikumiem.</w:t>
      </w:r>
      <w:r w:rsidRPr="00ED3E96">
        <w:rPr>
          <w:i/>
          <w:iCs/>
          <w:color w:val="000000" w:themeColor="text1"/>
          <w:sz w:val="24"/>
          <w:szCs w:val="24"/>
          <w:lang w:eastAsia="lv-LV"/>
        </w:rPr>
        <w:t> </w:t>
      </w:r>
    </w:p>
    <w:p w14:paraId="3E4FAA06" w14:textId="77777777" w:rsidR="00DA2B8F" w:rsidRPr="0085551C" w:rsidRDefault="00DA2B8F" w:rsidP="009E3A46">
      <w:pPr>
        <w:jc w:val="right"/>
        <w:rPr>
          <w:b/>
          <w:sz w:val="24"/>
          <w:szCs w:val="24"/>
        </w:rPr>
      </w:pPr>
    </w:p>
    <w:sectPr w:rsidR="00DA2B8F" w:rsidRPr="0085551C" w:rsidSect="00162BE8">
      <w:footerReference w:type="default" r:id="rId13"/>
      <w:type w:val="continuous"/>
      <w:pgSz w:w="11907" w:h="16839" w:code="9"/>
      <w:pgMar w:top="567" w:right="850" w:bottom="1134" w:left="1701" w:header="527" w:footer="8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9CB15" w14:textId="77777777" w:rsidR="00310D31" w:rsidRDefault="00310D31">
      <w:r>
        <w:separator/>
      </w:r>
    </w:p>
  </w:endnote>
  <w:endnote w:type="continuationSeparator" w:id="0">
    <w:p w14:paraId="7BBBD767" w14:textId="77777777" w:rsidR="00310D31" w:rsidRDefault="00310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CEA0B" w14:textId="77777777" w:rsidR="00FC6660" w:rsidRDefault="00E13138">
    <w:pPr>
      <w:pStyle w:val="Footer"/>
      <w:jc w:val="center"/>
      <w:rPr>
        <w:rFonts w:cs="Tahoma"/>
        <w:b/>
        <w:i/>
        <w:color w:val="C0C0C0"/>
        <w:spacing w:val="160"/>
        <w:sz w:val="16"/>
        <w:szCs w:val="16"/>
      </w:rPr>
    </w:pPr>
    <w:r>
      <w:rPr>
        <w:rFonts w:cs="Tahoma"/>
        <w:b/>
        <w:i/>
        <w:noProof/>
        <w:color w:val="C0C0C0"/>
        <w:spacing w:val="160"/>
        <w:sz w:val="16"/>
        <w:szCs w:val="16"/>
        <w:lang w:eastAsia="lv-LV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63A942" wp14:editId="54613313">
              <wp:simplePos x="0" y="0"/>
              <wp:positionH relativeFrom="column">
                <wp:posOffset>0</wp:posOffset>
              </wp:positionH>
              <wp:positionV relativeFrom="paragraph">
                <wp:posOffset>13335</wp:posOffset>
              </wp:positionV>
              <wp:extent cx="5943600" cy="2286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0F7C69" w14:textId="77777777" w:rsidR="00FC6660" w:rsidRDefault="00FC66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3A94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0;text-align:left;margin-left:0;margin-top:1.05pt;width:46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" stroked="f">
              <v:textbox>
                <w:txbxContent>
                  <w:p w14:paraId="080F7C69" w14:textId="77777777" w:rsidR="00FC6660" w:rsidRDefault="00FC6660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EAA1" w14:textId="77777777" w:rsidR="00310D31" w:rsidRDefault="00310D31">
      <w:r>
        <w:separator/>
      </w:r>
    </w:p>
  </w:footnote>
  <w:footnote w:type="continuationSeparator" w:id="0">
    <w:p w14:paraId="2CB31FF0" w14:textId="77777777" w:rsidR="00310D31" w:rsidRDefault="00310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4B72"/>
    <w:multiLevelType w:val="hybridMultilevel"/>
    <w:tmpl w:val="4210E70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66A53"/>
    <w:multiLevelType w:val="multilevel"/>
    <w:tmpl w:val="BEFA268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2" w15:restartNumberingAfterBreak="0">
    <w:nsid w:val="0C45749C"/>
    <w:multiLevelType w:val="hybridMultilevel"/>
    <w:tmpl w:val="CBFE5194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0E381A9A"/>
    <w:multiLevelType w:val="multilevel"/>
    <w:tmpl w:val="0246AB7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4" w15:restartNumberingAfterBreak="0">
    <w:nsid w:val="0EE34344"/>
    <w:multiLevelType w:val="multilevel"/>
    <w:tmpl w:val="B7C0CFB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0FED3101"/>
    <w:multiLevelType w:val="hybridMultilevel"/>
    <w:tmpl w:val="06C4E64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0B20D4"/>
    <w:multiLevelType w:val="multilevel"/>
    <w:tmpl w:val="21C28F8C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7" w15:restartNumberingAfterBreak="0">
    <w:nsid w:val="16137A36"/>
    <w:multiLevelType w:val="multilevel"/>
    <w:tmpl w:val="0DBAE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25B271C"/>
    <w:multiLevelType w:val="hybridMultilevel"/>
    <w:tmpl w:val="12CEE36E"/>
    <w:lvl w:ilvl="0" w:tplc="84F63F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03A23"/>
    <w:multiLevelType w:val="hybridMultilevel"/>
    <w:tmpl w:val="DC3A5ABC"/>
    <w:lvl w:ilvl="0" w:tplc="EFB6A42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841CE5"/>
    <w:multiLevelType w:val="multilevel"/>
    <w:tmpl w:val="4A1C8128"/>
    <w:lvl w:ilvl="0">
      <w:start w:val="49"/>
      <w:numFmt w:val="decimal"/>
      <w:lvlText w:val="%1."/>
      <w:lvlJc w:val="left"/>
      <w:pPr>
        <w:ind w:left="884" w:hanging="600"/>
      </w:pPr>
      <w:rPr>
        <w:rFonts w:ascii="Times New Roman" w:hAnsi="Times New Roman" w:cs="Times New Roman" w:hint="default"/>
        <w:b w:val="0"/>
        <w:i w:val="0"/>
        <w:color w:val="auto"/>
        <w:sz w:val="24"/>
        <w:szCs w:val="28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 w15:restartNumberingAfterBreak="0">
    <w:nsid w:val="341F36D9"/>
    <w:multiLevelType w:val="hybridMultilevel"/>
    <w:tmpl w:val="A73C2E78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50E1F73"/>
    <w:multiLevelType w:val="hybridMultilevel"/>
    <w:tmpl w:val="4796B000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5FE0BBB"/>
    <w:multiLevelType w:val="hybridMultilevel"/>
    <w:tmpl w:val="C1B8640E"/>
    <w:lvl w:ilvl="0" w:tplc="FCDE6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8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AC2159"/>
    <w:multiLevelType w:val="hybridMultilevel"/>
    <w:tmpl w:val="2AFEDF0E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ABB68B9"/>
    <w:multiLevelType w:val="multilevel"/>
    <w:tmpl w:val="0DBAE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9A162E3"/>
    <w:multiLevelType w:val="multilevel"/>
    <w:tmpl w:val="73D090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 w15:restartNumberingAfterBreak="0">
    <w:nsid w:val="4B2A491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FA3754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687381B"/>
    <w:multiLevelType w:val="hybridMultilevel"/>
    <w:tmpl w:val="2B86409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32473D"/>
    <w:multiLevelType w:val="multilevel"/>
    <w:tmpl w:val="0DBAE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5E886248"/>
    <w:multiLevelType w:val="multilevel"/>
    <w:tmpl w:val="66206570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65F10C88"/>
    <w:multiLevelType w:val="multilevel"/>
    <w:tmpl w:val="8AFC8E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A312D27"/>
    <w:multiLevelType w:val="multilevel"/>
    <w:tmpl w:val="283A92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625"/>
        </w:tabs>
        <w:ind w:left="1409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C681FC9"/>
    <w:multiLevelType w:val="hybridMultilevel"/>
    <w:tmpl w:val="3CB69D2A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6DF223F4"/>
    <w:multiLevelType w:val="multilevel"/>
    <w:tmpl w:val="E7ECF4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0217F16"/>
    <w:multiLevelType w:val="hybridMultilevel"/>
    <w:tmpl w:val="667ABDFA"/>
    <w:lvl w:ilvl="0" w:tplc="E2CEAA5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7" w15:restartNumberingAfterBreak="0">
    <w:nsid w:val="74AE161A"/>
    <w:multiLevelType w:val="multilevel"/>
    <w:tmpl w:val="517C5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8" w15:restartNumberingAfterBreak="0">
    <w:nsid w:val="75C71ED9"/>
    <w:multiLevelType w:val="hybridMultilevel"/>
    <w:tmpl w:val="5BB6BB9C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9" w15:restartNumberingAfterBreak="0">
    <w:nsid w:val="792127B9"/>
    <w:multiLevelType w:val="hybridMultilevel"/>
    <w:tmpl w:val="249A80E4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 w15:restartNumberingAfterBreak="0">
    <w:nsid w:val="79B44494"/>
    <w:multiLevelType w:val="hybridMultilevel"/>
    <w:tmpl w:val="6A7EFF30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7D7D7D86"/>
    <w:multiLevelType w:val="multilevel"/>
    <w:tmpl w:val="A1D032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D07892"/>
    <w:multiLevelType w:val="hybridMultilevel"/>
    <w:tmpl w:val="BD1A3F2C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8276731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7805661">
    <w:abstractNumId w:val="7"/>
  </w:num>
  <w:num w:numId="3" w16cid:durableId="1744374983">
    <w:abstractNumId w:val="19"/>
  </w:num>
  <w:num w:numId="4" w16cid:durableId="1134450410">
    <w:abstractNumId w:val="25"/>
  </w:num>
  <w:num w:numId="5" w16cid:durableId="1622493922">
    <w:abstractNumId w:val="21"/>
  </w:num>
  <w:num w:numId="6" w16cid:durableId="1571305197">
    <w:abstractNumId w:val="17"/>
  </w:num>
  <w:num w:numId="7" w16cid:durableId="15161855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90686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71131543">
    <w:abstractNumId w:val="5"/>
  </w:num>
  <w:num w:numId="10" w16cid:durableId="468058258">
    <w:abstractNumId w:val="17"/>
  </w:num>
  <w:num w:numId="11" w16cid:durableId="798842650">
    <w:abstractNumId w:val="18"/>
  </w:num>
  <w:num w:numId="12" w16cid:durableId="135561999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28584159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6556322">
    <w:abstractNumId w:val="16"/>
  </w:num>
  <w:num w:numId="15" w16cid:durableId="590700440">
    <w:abstractNumId w:val="24"/>
  </w:num>
  <w:num w:numId="16" w16cid:durableId="25832272">
    <w:abstractNumId w:val="28"/>
  </w:num>
  <w:num w:numId="17" w16cid:durableId="982778506">
    <w:abstractNumId w:val="29"/>
  </w:num>
  <w:num w:numId="18" w16cid:durableId="1234924734">
    <w:abstractNumId w:val="2"/>
  </w:num>
  <w:num w:numId="19" w16cid:durableId="126163525">
    <w:abstractNumId w:val="12"/>
  </w:num>
  <w:num w:numId="20" w16cid:durableId="2133160991">
    <w:abstractNumId w:val="30"/>
  </w:num>
  <w:num w:numId="21" w16cid:durableId="1295019413">
    <w:abstractNumId w:val="11"/>
  </w:num>
  <w:num w:numId="22" w16cid:durableId="263000947">
    <w:abstractNumId w:val="32"/>
  </w:num>
  <w:num w:numId="23" w16cid:durableId="1817985719">
    <w:abstractNumId w:val="13"/>
  </w:num>
  <w:num w:numId="24" w16cid:durableId="483594648">
    <w:abstractNumId w:val="4"/>
  </w:num>
  <w:num w:numId="25" w16cid:durableId="517157088">
    <w:abstractNumId w:val="3"/>
  </w:num>
  <w:num w:numId="26" w16cid:durableId="239950802">
    <w:abstractNumId w:val="9"/>
  </w:num>
  <w:num w:numId="27" w16cid:durableId="1945724004">
    <w:abstractNumId w:val="15"/>
  </w:num>
  <w:num w:numId="28" w16cid:durableId="620068065">
    <w:abstractNumId w:val="0"/>
  </w:num>
  <w:num w:numId="29" w16cid:durableId="1611471637">
    <w:abstractNumId w:val="8"/>
  </w:num>
  <w:num w:numId="30" w16cid:durableId="1308052407">
    <w:abstractNumId w:val="20"/>
  </w:num>
  <w:num w:numId="31" w16cid:durableId="659388829">
    <w:abstractNumId w:val="22"/>
  </w:num>
  <w:num w:numId="32" w16cid:durableId="705445385">
    <w:abstractNumId w:val="10"/>
  </w:num>
  <w:num w:numId="33" w16cid:durableId="735711113">
    <w:abstractNumId w:val="23"/>
  </w:num>
  <w:num w:numId="34" w16cid:durableId="186678313">
    <w:abstractNumId w:val="31"/>
  </w:num>
  <w:num w:numId="35" w16cid:durableId="1234240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41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11"/>
    <w:rsid w:val="00001405"/>
    <w:rsid w:val="000021D1"/>
    <w:rsid w:val="000057D9"/>
    <w:rsid w:val="00007A77"/>
    <w:rsid w:val="00011952"/>
    <w:rsid w:val="0001286C"/>
    <w:rsid w:val="00013651"/>
    <w:rsid w:val="000143E9"/>
    <w:rsid w:val="0001445F"/>
    <w:rsid w:val="00017B4E"/>
    <w:rsid w:val="00023AE1"/>
    <w:rsid w:val="000241C4"/>
    <w:rsid w:val="00024C68"/>
    <w:rsid w:val="000364E5"/>
    <w:rsid w:val="00036759"/>
    <w:rsid w:val="00047616"/>
    <w:rsid w:val="00052E91"/>
    <w:rsid w:val="00053B76"/>
    <w:rsid w:val="00057B5C"/>
    <w:rsid w:val="00060902"/>
    <w:rsid w:val="00064D2E"/>
    <w:rsid w:val="00066C43"/>
    <w:rsid w:val="00076903"/>
    <w:rsid w:val="00080010"/>
    <w:rsid w:val="000823CC"/>
    <w:rsid w:val="00084441"/>
    <w:rsid w:val="00094D90"/>
    <w:rsid w:val="00095E0C"/>
    <w:rsid w:val="000A0D32"/>
    <w:rsid w:val="000A1010"/>
    <w:rsid w:val="000A7D1E"/>
    <w:rsid w:val="000B7DC1"/>
    <w:rsid w:val="000D12C8"/>
    <w:rsid w:val="000D13A9"/>
    <w:rsid w:val="000D7E0E"/>
    <w:rsid w:val="000D7F56"/>
    <w:rsid w:val="000E15BD"/>
    <w:rsid w:val="000E3C48"/>
    <w:rsid w:val="000F077B"/>
    <w:rsid w:val="000F6CEB"/>
    <w:rsid w:val="00101B60"/>
    <w:rsid w:val="001024AB"/>
    <w:rsid w:val="00103091"/>
    <w:rsid w:val="0010438F"/>
    <w:rsid w:val="001069B1"/>
    <w:rsid w:val="00112A85"/>
    <w:rsid w:val="00115B52"/>
    <w:rsid w:val="00117116"/>
    <w:rsid w:val="00117AEF"/>
    <w:rsid w:val="00120BF1"/>
    <w:rsid w:val="00124CAC"/>
    <w:rsid w:val="001309CD"/>
    <w:rsid w:val="0013275C"/>
    <w:rsid w:val="00133B06"/>
    <w:rsid w:val="001409E3"/>
    <w:rsid w:val="001456A9"/>
    <w:rsid w:val="001473C1"/>
    <w:rsid w:val="001547D4"/>
    <w:rsid w:val="00154C45"/>
    <w:rsid w:val="001554A5"/>
    <w:rsid w:val="00157AC5"/>
    <w:rsid w:val="00162BE8"/>
    <w:rsid w:val="0016416E"/>
    <w:rsid w:val="001644C5"/>
    <w:rsid w:val="00164506"/>
    <w:rsid w:val="00165913"/>
    <w:rsid w:val="00172D22"/>
    <w:rsid w:val="00185C7F"/>
    <w:rsid w:val="001918FE"/>
    <w:rsid w:val="00192011"/>
    <w:rsid w:val="001A34AA"/>
    <w:rsid w:val="001A53E8"/>
    <w:rsid w:val="001A5718"/>
    <w:rsid w:val="001B271F"/>
    <w:rsid w:val="001B2CA2"/>
    <w:rsid w:val="001B451C"/>
    <w:rsid w:val="001B4522"/>
    <w:rsid w:val="001B6351"/>
    <w:rsid w:val="001C46F9"/>
    <w:rsid w:val="001C6418"/>
    <w:rsid w:val="001D15CD"/>
    <w:rsid w:val="001D7C68"/>
    <w:rsid w:val="001E69A0"/>
    <w:rsid w:val="001E6BD6"/>
    <w:rsid w:val="001F1A6F"/>
    <w:rsid w:val="001F4C46"/>
    <w:rsid w:val="002048E2"/>
    <w:rsid w:val="00207AE6"/>
    <w:rsid w:val="002114AC"/>
    <w:rsid w:val="00234A45"/>
    <w:rsid w:val="00236652"/>
    <w:rsid w:val="00236D5C"/>
    <w:rsid w:val="00240027"/>
    <w:rsid w:val="00240666"/>
    <w:rsid w:val="00243F9A"/>
    <w:rsid w:val="0024502F"/>
    <w:rsid w:val="0024507E"/>
    <w:rsid w:val="00247901"/>
    <w:rsid w:val="002507EA"/>
    <w:rsid w:val="00250F4C"/>
    <w:rsid w:val="00251315"/>
    <w:rsid w:val="00251494"/>
    <w:rsid w:val="00262361"/>
    <w:rsid w:val="00264C78"/>
    <w:rsid w:val="002664BA"/>
    <w:rsid w:val="00274128"/>
    <w:rsid w:val="00275B01"/>
    <w:rsid w:val="002827E6"/>
    <w:rsid w:val="00286745"/>
    <w:rsid w:val="00291593"/>
    <w:rsid w:val="002964B7"/>
    <w:rsid w:val="002A100C"/>
    <w:rsid w:val="002A301B"/>
    <w:rsid w:val="002A43C0"/>
    <w:rsid w:val="002A6EED"/>
    <w:rsid w:val="002B4542"/>
    <w:rsid w:val="002C00FB"/>
    <w:rsid w:val="002C1553"/>
    <w:rsid w:val="002C66AE"/>
    <w:rsid w:val="002C71B7"/>
    <w:rsid w:val="002D1490"/>
    <w:rsid w:val="002D3040"/>
    <w:rsid w:val="002F0829"/>
    <w:rsid w:val="002F08F5"/>
    <w:rsid w:val="002F74D8"/>
    <w:rsid w:val="002F7E12"/>
    <w:rsid w:val="002F7E32"/>
    <w:rsid w:val="00304789"/>
    <w:rsid w:val="0030780E"/>
    <w:rsid w:val="00310D31"/>
    <w:rsid w:val="0031374B"/>
    <w:rsid w:val="00315131"/>
    <w:rsid w:val="00326CEB"/>
    <w:rsid w:val="00327AB9"/>
    <w:rsid w:val="003309E6"/>
    <w:rsid w:val="0033328A"/>
    <w:rsid w:val="003336EF"/>
    <w:rsid w:val="003346A6"/>
    <w:rsid w:val="0034532E"/>
    <w:rsid w:val="00352C30"/>
    <w:rsid w:val="00354EA8"/>
    <w:rsid w:val="00356B80"/>
    <w:rsid w:val="00361069"/>
    <w:rsid w:val="003632CD"/>
    <w:rsid w:val="003710E9"/>
    <w:rsid w:val="00371275"/>
    <w:rsid w:val="00373C8E"/>
    <w:rsid w:val="00376BF8"/>
    <w:rsid w:val="00376E29"/>
    <w:rsid w:val="003857E1"/>
    <w:rsid w:val="00387F26"/>
    <w:rsid w:val="00392D3B"/>
    <w:rsid w:val="00393D7B"/>
    <w:rsid w:val="00394C07"/>
    <w:rsid w:val="00397C3B"/>
    <w:rsid w:val="003A0F80"/>
    <w:rsid w:val="003A16DD"/>
    <w:rsid w:val="003B5C76"/>
    <w:rsid w:val="003B6CC1"/>
    <w:rsid w:val="003C0F09"/>
    <w:rsid w:val="003C0F85"/>
    <w:rsid w:val="003C1060"/>
    <w:rsid w:val="003C14DF"/>
    <w:rsid w:val="003C309E"/>
    <w:rsid w:val="003C3E7B"/>
    <w:rsid w:val="003C6942"/>
    <w:rsid w:val="003D31B3"/>
    <w:rsid w:val="003D4008"/>
    <w:rsid w:val="003E1342"/>
    <w:rsid w:val="003E5991"/>
    <w:rsid w:val="003E6CCD"/>
    <w:rsid w:val="00400093"/>
    <w:rsid w:val="00412246"/>
    <w:rsid w:val="00414DCC"/>
    <w:rsid w:val="00415F54"/>
    <w:rsid w:val="00417FBF"/>
    <w:rsid w:val="00421226"/>
    <w:rsid w:val="004352F4"/>
    <w:rsid w:val="00442495"/>
    <w:rsid w:val="004429F6"/>
    <w:rsid w:val="00445ECA"/>
    <w:rsid w:val="004469D4"/>
    <w:rsid w:val="00450F64"/>
    <w:rsid w:val="00452F1B"/>
    <w:rsid w:val="0045447C"/>
    <w:rsid w:val="00454512"/>
    <w:rsid w:val="00455732"/>
    <w:rsid w:val="00456C5B"/>
    <w:rsid w:val="00472112"/>
    <w:rsid w:val="0047219A"/>
    <w:rsid w:val="00490868"/>
    <w:rsid w:val="00490CC7"/>
    <w:rsid w:val="004949F5"/>
    <w:rsid w:val="00495C99"/>
    <w:rsid w:val="00496932"/>
    <w:rsid w:val="00497F3B"/>
    <w:rsid w:val="004A48EA"/>
    <w:rsid w:val="004B446E"/>
    <w:rsid w:val="004C2863"/>
    <w:rsid w:val="004C3326"/>
    <w:rsid w:val="004D1931"/>
    <w:rsid w:val="004E331B"/>
    <w:rsid w:val="004E5735"/>
    <w:rsid w:val="004E6E65"/>
    <w:rsid w:val="004F7F85"/>
    <w:rsid w:val="00506888"/>
    <w:rsid w:val="0051755E"/>
    <w:rsid w:val="00526CD4"/>
    <w:rsid w:val="005277B1"/>
    <w:rsid w:val="005416D1"/>
    <w:rsid w:val="00545AED"/>
    <w:rsid w:val="00552BB2"/>
    <w:rsid w:val="005541D1"/>
    <w:rsid w:val="00554E0E"/>
    <w:rsid w:val="00555905"/>
    <w:rsid w:val="005620A1"/>
    <w:rsid w:val="0056458F"/>
    <w:rsid w:val="0057041D"/>
    <w:rsid w:val="00580955"/>
    <w:rsid w:val="00580F41"/>
    <w:rsid w:val="0058221E"/>
    <w:rsid w:val="00582FC2"/>
    <w:rsid w:val="0059046A"/>
    <w:rsid w:val="005935F0"/>
    <w:rsid w:val="005952D2"/>
    <w:rsid w:val="0059586E"/>
    <w:rsid w:val="005A03AD"/>
    <w:rsid w:val="005A204F"/>
    <w:rsid w:val="005A229C"/>
    <w:rsid w:val="005B210A"/>
    <w:rsid w:val="005B2668"/>
    <w:rsid w:val="005B2EE9"/>
    <w:rsid w:val="005B6DF5"/>
    <w:rsid w:val="005C0F46"/>
    <w:rsid w:val="005C44A6"/>
    <w:rsid w:val="005C53F9"/>
    <w:rsid w:val="005C5D56"/>
    <w:rsid w:val="005D2068"/>
    <w:rsid w:val="005D3A03"/>
    <w:rsid w:val="005D4157"/>
    <w:rsid w:val="005D7EE9"/>
    <w:rsid w:val="005E1338"/>
    <w:rsid w:val="005E332C"/>
    <w:rsid w:val="005E543D"/>
    <w:rsid w:val="005E59F9"/>
    <w:rsid w:val="005F3182"/>
    <w:rsid w:val="005F74A4"/>
    <w:rsid w:val="006010C6"/>
    <w:rsid w:val="00603069"/>
    <w:rsid w:val="00611FF7"/>
    <w:rsid w:val="00616249"/>
    <w:rsid w:val="00616E7D"/>
    <w:rsid w:val="00622500"/>
    <w:rsid w:val="0063002E"/>
    <w:rsid w:val="0063797D"/>
    <w:rsid w:val="0065169C"/>
    <w:rsid w:val="00654C07"/>
    <w:rsid w:val="006565B0"/>
    <w:rsid w:val="00674FC2"/>
    <w:rsid w:val="00675496"/>
    <w:rsid w:val="00683B7E"/>
    <w:rsid w:val="0068432B"/>
    <w:rsid w:val="00691381"/>
    <w:rsid w:val="00697493"/>
    <w:rsid w:val="00697FCD"/>
    <w:rsid w:val="006A160B"/>
    <w:rsid w:val="006B0479"/>
    <w:rsid w:val="006B0D0F"/>
    <w:rsid w:val="006B0E58"/>
    <w:rsid w:val="006B3479"/>
    <w:rsid w:val="006B3B0A"/>
    <w:rsid w:val="006B5DD8"/>
    <w:rsid w:val="006B5DDC"/>
    <w:rsid w:val="006C1616"/>
    <w:rsid w:val="006C328E"/>
    <w:rsid w:val="006D12E1"/>
    <w:rsid w:val="006E0987"/>
    <w:rsid w:val="006F1231"/>
    <w:rsid w:val="006F579B"/>
    <w:rsid w:val="006F5835"/>
    <w:rsid w:val="007118FC"/>
    <w:rsid w:val="00722221"/>
    <w:rsid w:val="00727B74"/>
    <w:rsid w:val="0073166A"/>
    <w:rsid w:val="0073260F"/>
    <w:rsid w:val="00732E79"/>
    <w:rsid w:val="00741E1B"/>
    <w:rsid w:val="007438B9"/>
    <w:rsid w:val="00751843"/>
    <w:rsid w:val="00754C12"/>
    <w:rsid w:val="00756B8D"/>
    <w:rsid w:val="007571DE"/>
    <w:rsid w:val="00757E6D"/>
    <w:rsid w:val="00764118"/>
    <w:rsid w:val="00764EF3"/>
    <w:rsid w:val="0077084F"/>
    <w:rsid w:val="00771F73"/>
    <w:rsid w:val="007757C6"/>
    <w:rsid w:val="00782A35"/>
    <w:rsid w:val="00782FAC"/>
    <w:rsid w:val="00785460"/>
    <w:rsid w:val="007A4962"/>
    <w:rsid w:val="007A73A8"/>
    <w:rsid w:val="007B308F"/>
    <w:rsid w:val="007B7C8C"/>
    <w:rsid w:val="007C3AA9"/>
    <w:rsid w:val="007C6C57"/>
    <w:rsid w:val="007D036A"/>
    <w:rsid w:val="007D589C"/>
    <w:rsid w:val="007D6847"/>
    <w:rsid w:val="007E2B0C"/>
    <w:rsid w:val="007E53F4"/>
    <w:rsid w:val="007F290B"/>
    <w:rsid w:val="00815400"/>
    <w:rsid w:val="00816AEA"/>
    <w:rsid w:val="00823078"/>
    <w:rsid w:val="008319B8"/>
    <w:rsid w:val="00834F6B"/>
    <w:rsid w:val="00842B2C"/>
    <w:rsid w:val="00846431"/>
    <w:rsid w:val="0085551C"/>
    <w:rsid w:val="00857238"/>
    <w:rsid w:val="008609D3"/>
    <w:rsid w:val="00861E89"/>
    <w:rsid w:val="00873898"/>
    <w:rsid w:val="008A01E7"/>
    <w:rsid w:val="008A36F8"/>
    <w:rsid w:val="008B2D5E"/>
    <w:rsid w:val="008B5BD1"/>
    <w:rsid w:val="008C3F8D"/>
    <w:rsid w:val="008E0848"/>
    <w:rsid w:val="008E0B5D"/>
    <w:rsid w:val="008F3551"/>
    <w:rsid w:val="008F3767"/>
    <w:rsid w:val="008F683C"/>
    <w:rsid w:val="00900659"/>
    <w:rsid w:val="00900F2D"/>
    <w:rsid w:val="00902F20"/>
    <w:rsid w:val="00905EC9"/>
    <w:rsid w:val="0091198E"/>
    <w:rsid w:val="00912D87"/>
    <w:rsid w:val="00912EB7"/>
    <w:rsid w:val="00917795"/>
    <w:rsid w:val="009200BE"/>
    <w:rsid w:val="00921E79"/>
    <w:rsid w:val="00925F24"/>
    <w:rsid w:val="009302CB"/>
    <w:rsid w:val="0093167A"/>
    <w:rsid w:val="0093350E"/>
    <w:rsid w:val="00933B6A"/>
    <w:rsid w:val="0094224B"/>
    <w:rsid w:val="009447FD"/>
    <w:rsid w:val="00952643"/>
    <w:rsid w:val="00952F70"/>
    <w:rsid w:val="00955915"/>
    <w:rsid w:val="0095753B"/>
    <w:rsid w:val="00960326"/>
    <w:rsid w:val="00964416"/>
    <w:rsid w:val="009662A0"/>
    <w:rsid w:val="00976795"/>
    <w:rsid w:val="0097683D"/>
    <w:rsid w:val="00977260"/>
    <w:rsid w:val="00984BB9"/>
    <w:rsid w:val="00985239"/>
    <w:rsid w:val="0099134F"/>
    <w:rsid w:val="0099219E"/>
    <w:rsid w:val="00993A38"/>
    <w:rsid w:val="0099692C"/>
    <w:rsid w:val="009A187E"/>
    <w:rsid w:val="009A46C3"/>
    <w:rsid w:val="009B225B"/>
    <w:rsid w:val="009B22FD"/>
    <w:rsid w:val="009B2347"/>
    <w:rsid w:val="009B3387"/>
    <w:rsid w:val="009B3C41"/>
    <w:rsid w:val="009B5408"/>
    <w:rsid w:val="009C1C22"/>
    <w:rsid w:val="009C7438"/>
    <w:rsid w:val="009D336A"/>
    <w:rsid w:val="009E04D2"/>
    <w:rsid w:val="009E2047"/>
    <w:rsid w:val="009E24E6"/>
    <w:rsid w:val="009E3A46"/>
    <w:rsid w:val="009E4A2D"/>
    <w:rsid w:val="009E678A"/>
    <w:rsid w:val="009F0843"/>
    <w:rsid w:val="009F159D"/>
    <w:rsid w:val="009F3259"/>
    <w:rsid w:val="009F4CBB"/>
    <w:rsid w:val="00A043A5"/>
    <w:rsid w:val="00A0656C"/>
    <w:rsid w:val="00A22940"/>
    <w:rsid w:val="00A272D6"/>
    <w:rsid w:val="00A4559B"/>
    <w:rsid w:val="00A617D7"/>
    <w:rsid w:val="00A61937"/>
    <w:rsid w:val="00A633C0"/>
    <w:rsid w:val="00A66712"/>
    <w:rsid w:val="00A76854"/>
    <w:rsid w:val="00A81F8A"/>
    <w:rsid w:val="00A86CA0"/>
    <w:rsid w:val="00A91D77"/>
    <w:rsid w:val="00A92081"/>
    <w:rsid w:val="00A9368B"/>
    <w:rsid w:val="00AA0E85"/>
    <w:rsid w:val="00AA0ECB"/>
    <w:rsid w:val="00AA5D6C"/>
    <w:rsid w:val="00AB012B"/>
    <w:rsid w:val="00AB4E29"/>
    <w:rsid w:val="00AB7BE4"/>
    <w:rsid w:val="00AC2DFC"/>
    <w:rsid w:val="00AC35F0"/>
    <w:rsid w:val="00AC4422"/>
    <w:rsid w:val="00AC75AB"/>
    <w:rsid w:val="00AD00EA"/>
    <w:rsid w:val="00AD58B5"/>
    <w:rsid w:val="00AD645E"/>
    <w:rsid w:val="00AE297D"/>
    <w:rsid w:val="00AE393A"/>
    <w:rsid w:val="00AF3234"/>
    <w:rsid w:val="00B0584A"/>
    <w:rsid w:val="00B059A7"/>
    <w:rsid w:val="00B07B32"/>
    <w:rsid w:val="00B1099D"/>
    <w:rsid w:val="00B20B8D"/>
    <w:rsid w:val="00B23433"/>
    <w:rsid w:val="00B23666"/>
    <w:rsid w:val="00B2492D"/>
    <w:rsid w:val="00B27289"/>
    <w:rsid w:val="00B35B77"/>
    <w:rsid w:val="00B3675C"/>
    <w:rsid w:val="00B462FC"/>
    <w:rsid w:val="00B4698C"/>
    <w:rsid w:val="00B5104D"/>
    <w:rsid w:val="00B51144"/>
    <w:rsid w:val="00B64FC2"/>
    <w:rsid w:val="00B67594"/>
    <w:rsid w:val="00B700B4"/>
    <w:rsid w:val="00B71A4C"/>
    <w:rsid w:val="00B74651"/>
    <w:rsid w:val="00B7698C"/>
    <w:rsid w:val="00B8097B"/>
    <w:rsid w:val="00B84C8E"/>
    <w:rsid w:val="00BA2E4A"/>
    <w:rsid w:val="00BA661D"/>
    <w:rsid w:val="00BB5DA7"/>
    <w:rsid w:val="00BB6458"/>
    <w:rsid w:val="00BC14A5"/>
    <w:rsid w:val="00BC4E45"/>
    <w:rsid w:val="00BD2914"/>
    <w:rsid w:val="00BE23A3"/>
    <w:rsid w:val="00BE3EA2"/>
    <w:rsid w:val="00BE5002"/>
    <w:rsid w:val="00BE5D17"/>
    <w:rsid w:val="00BF4431"/>
    <w:rsid w:val="00C20244"/>
    <w:rsid w:val="00C20FBE"/>
    <w:rsid w:val="00C30D06"/>
    <w:rsid w:val="00C31BEA"/>
    <w:rsid w:val="00C35AE3"/>
    <w:rsid w:val="00C41A2C"/>
    <w:rsid w:val="00C52C4E"/>
    <w:rsid w:val="00C54392"/>
    <w:rsid w:val="00C55451"/>
    <w:rsid w:val="00C64101"/>
    <w:rsid w:val="00C70AC6"/>
    <w:rsid w:val="00C70D38"/>
    <w:rsid w:val="00C715A4"/>
    <w:rsid w:val="00C71945"/>
    <w:rsid w:val="00C80092"/>
    <w:rsid w:val="00C806EA"/>
    <w:rsid w:val="00C85C20"/>
    <w:rsid w:val="00C92053"/>
    <w:rsid w:val="00C93F81"/>
    <w:rsid w:val="00C944E7"/>
    <w:rsid w:val="00C948C0"/>
    <w:rsid w:val="00CA592F"/>
    <w:rsid w:val="00CA6B65"/>
    <w:rsid w:val="00CB03F9"/>
    <w:rsid w:val="00CB12E9"/>
    <w:rsid w:val="00CB465B"/>
    <w:rsid w:val="00CC0754"/>
    <w:rsid w:val="00CC17A7"/>
    <w:rsid w:val="00CC4E2F"/>
    <w:rsid w:val="00CD0A7B"/>
    <w:rsid w:val="00CD2736"/>
    <w:rsid w:val="00CE098B"/>
    <w:rsid w:val="00CE382C"/>
    <w:rsid w:val="00CE4120"/>
    <w:rsid w:val="00D02EDA"/>
    <w:rsid w:val="00D07976"/>
    <w:rsid w:val="00D11F28"/>
    <w:rsid w:val="00D17E88"/>
    <w:rsid w:val="00D30E0E"/>
    <w:rsid w:val="00D32E59"/>
    <w:rsid w:val="00D37208"/>
    <w:rsid w:val="00D40130"/>
    <w:rsid w:val="00D478DB"/>
    <w:rsid w:val="00D51647"/>
    <w:rsid w:val="00D60691"/>
    <w:rsid w:val="00D70F40"/>
    <w:rsid w:val="00D71A20"/>
    <w:rsid w:val="00D742E6"/>
    <w:rsid w:val="00D7527A"/>
    <w:rsid w:val="00D833C9"/>
    <w:rsid w:val="00D84A25"/>
    <w:rsid w:val="00D85BED"/>
    <w:rsid w:val="00D92AE8"/>
    <w:rsid w:val="00D94B63"/>
    <w:rsid w:val="00DA2089"/>
    <w:rsid w:val="00DA2B8F"/>
    <w:rsid w:val="00DA2CFB"/>
    <w:rsid w:val="00DA4D48"/>
    <w:rsid w:val="00DB053E"/>
    <w:rsid w:val="00DB5039"/>
    <w:rsid w:val="00DB52DE"/>
    <w:rsid w:val="00DB6F98"/>
    <w:rsid w:val="00DC249C"/>
    <w:rsid w:val="00DC67D3"/>
    <w:rsid w:val="00DF49A5"/>
    <w:rsid w:val="00DF5AAB"/>
    <w:rsid w:val="00DF705F"/>
    <w:rsid w:val="00E03A29"/>
    <w:rsid w:val="00E05244"/>
    <w:rsid w:val="00E10FC7"/>
    <w:rsid w:val="00E11544"/>
    <w:rsid w:val="00E13138"/>
    <w:rsid w:val="00E14874"/>
    <w:rsid w:val="00E15426"/>
    <w:rsid w:val="00E23213"/>
    <w:rsid w:val="00E25C6D"/>
    <w:rsid w:val="00E32C0C"/>
    <w:rsid w:val="00E50B43"/>
    <w:rsid w:val="00E54DE2"/>
    <w:rsid w:val="00E66E6A"/>
    <w:rsid w:val="00E725C0"/>
    <w:rsid w:val="00E742DB"/>
    <w:rsid w:val="00E745FA"/>
    <w:rsid w:val="00E75CDD"/>
    <w:rsid w:val="00E8044B"/>
    <w:rsid w:val="00E8048B"/>
    <w:rsid w:val="00E84C32"/>
    <w:rsid w:val="00E86F17"/>
    <w:rsid w:val="00E91279"/>
    <w:rsid w:val="00E92489"/>
    <w:rsid w:val="00E928E7"/>
    <w:rsid w:val="00E93062"/>
    <w:rsid w:val="00E93F28"/>
    <w:rsid w:val="00E94643"/>
    <w:rsid w:val="00EA6F0F"/>
    <w:rsid w:val="00EB0D15"/>
    <w:rsid w:val="00EB22C0"/>
    <w:rsid w:val="00EC2961"/>
    <w:rsid w:val="00EC5059"/>
    <w:rsid w:val="00EC7E28"/>
    <w:rsid w:val="00EE08F8"/>
    <w:rsid w:val="00F0635A"/>
    <w:rsid w:val="00F131D3"/>
    <w:rsid w:val="00F14E63"/>
    <w:rsid w:val="00F238D4"/>
    <w:rsid w:val="00F312D0"/>
    <w:rsid w:val="00F34334"/>
    <w:rsid w:val="00F4495E"/>
    <w:rsid w:val="00F57F55"/>
    <w:rsid w:val="00F61E3E"/>
    <w:rsid w:val="00F6311A"/>
    <w:rsid w:val="00F63D70"/>
    <w:rsid w:val="00F66BA8"/>
    <w:rsid w:val="00F73F6A"/>
    <w:rsid w:val="00F770DC"/>
    <w:rsid w:val="00F838EF"/>
    <w:rsid w:val="00F84C87"/>
    <w:rsid w:val="00F90D6B"/>
    <w:rsid w:val="00F9419F"/>
    <w:rsid w:val="00FA3E05"/>
    <w:rsid w:val="00FA7A14"/>
    <w:rsid w:val="00FB0DE5"/>
    <w:rsid w:val="00FC3AC6"/>
    <w:rsid w:val="00FC6660"/>
    <w:rsid w:val="00FD01D7"/>
    <w:rsid w:val="00FD4853"/>
    <w:rsid w:val="00FD6A4D"/>
    <w:rsid w:val="00FD7302"/>
    <w:rsid w:val="00FE6CC4"/>
    <w:rsid w:val="00FF3067"/>
    <w:rsid w:val="00FF6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D79B50"/>
  <w15:docId w15:val="{64925D48-656E-4FDB-8E22-6B24CEB63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4A2D"/>
    <w:rPr>
      <w:sz w:val="26"/>
      <w:szCs w:val="28"/>
      <w:lang w:eastAsia="en-US"/>
    </w:rPr>
  </w:style>
  <w:style w:type="paragraph" w:styleId="Heading1">
    <w:name w:val="heading 1"/>
    <w:basedOn w:val="Normal"/>
    <w:next w:val="Normal"/>
    <w:qFormat/>
    <w:rsid w:val="009E4A2D"/>
    <w:pPr>
      <w:keepNext/>
      <w:jc w:val="center"/>
      <w:outlineLvl w:val="0"/>
    </w:pPr>
    <w:rPr>
      <w:b/>
      <w:bCs/>
      <w:spacing w:val="100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9E4A2D"/>
    <w:pPr>
      <w:keepNext/>
      <w:jc w:val="center"/>
      <w:outlineLvl w:val="1"/>
    </w:pPr>
    <w:rPr>
      <w:spacing w:val="10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E4A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E4A2D"/>
    <w:pPr>
      <w:tabs>
        <w:tab w:val="center" w:pos="4320"/>
        <w:tab w:val="right" w:pos="8640"/>
      </w:tabs>
    </w:pPr>
  </w:style>
  <w:style w:type="character" w:styleId="Hyperlink">
    <w:name w:val="Hyperlink"/>
    <w:rsid w:val="009E4A2D"/>
    <w:rPr>
      <w:color w:val="0000FF"/>
      <w:u w:val="single"/>
    </w:rPr>
  </w:style>
  <w:style w:type="character" w:styleId="FollowedHyperlink">
    <w:name w:val="FollowedHyperlink"/>
    <w:rsid w:val="009E4A2D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9768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7683D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link w:val="Header"/>
    <w:uiPriority w:val="99"/>
    <w:rsid w:val="008B5BD1"/>
    <w:rPr>
      <w:sz w:val="26"/>
      <w:szCs w:val="28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469D4"/>
    <w:rPr>
      <w:sz w:val="26"/>
      <w:szCs w:val="28"/>
      <w:lang w:eastAsia="en-US"/>
    </w:rPr>
  </w:style>
  <w:style w:type="paragraph" w:styleId="PlainText">
    <w:name w:val="Plain Text"/>
    <w:basedOn w:val="Normal"/>
    <w:link w:val="PlainTextChar"/>
    <w:unhideWhenUsed/>
    <w:rsid w:val="004469D4"/>
    <w:rPr>
      <w:rFonts w:ascii="Courier New" w:hAnsi="Courier New"/>
      <w:sz w:val="20"/>
      <w:szCs w:val="20"/>
      <w:lang w:val="en-AU" w:eastAsia="lv-LV"/>
    </w:rPr>
  </w:style>
  <w:style w:type="character" w:customStyle="1" w:styleId="PlainTextChar">
    <w:name w:val="Plain Text Char"/>
    <w:basedOn w:val="DefaultParagraphFont"/>
    <w:link w:val="PlainText"/>
    <w:rsid w:val="004469D4"/>
    <w:rPr>
      <w:rFonts w:ascii="Courier New" w:hAnsi="Courier New"/>
      <w:lang w:val="en-AU"/>
    </w:rPr>
  </w:style>
  <w:style w:type="paragraph" w:styleId="BodyText2">
    <w:name w:val="Body Text 2"/>
    <w:basedOn w:val="Normal"/>
    <w:link w:val="BodyText2Char"/>
    <w:semiHidden/>
    <w:rsid w:val="00B1099D"/>
    <w:rPr>
      <w:sz w:val="24"/>
    </w:rPr>
  </w:style>
  <w:style w:type="character" w:customStyle="1" w:styleId="BodyText2Char">
    <w:name w:val="Body Text 2 Char"/>
    <w:basedOn w:val="DefaultParagraphFont"/>
    <w:link w:val="BodyText2"/>
    <w:semiHidden/>
    <w:rsid w:val="00B1099D"/>
    <w:rPr>
      <w:sz w:val="24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0F6CEB"/>
    <w:pPr>
      <w:ind w:left="720"/>
      <w:contextualSpacing/>
    </w:pPr>
  </w:style>
  <w:style w:type="paragraph" w:customStyle="1" w:styleId="Default">
    <w:name w:val="Default"/>
    <w:rsid w:val="00017B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9A46C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9A46C3"/>
    <w:rPr>
      <w:sz w:val="26"/>
      <w:szCs w:val="28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9A46C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9A46C3"/>
    <w:rPr>
      <w:sz w:val="26"/>
      <w:szCs w:val="28"/>
      <w:lang w:eastAsia="en-US"/>
    </w:rPr>
  </w:style>
  <w:style w:type="paragraph" w:customStyle="1" w:styleId="naisf">
    <w:name w:val="naisf"/>
    <w:basedOn w:val="Normal"/>
    <w:rsid w:val="00392D3B"/>
    <w:pPr>
      <w:spacing w:before="100" w:beforeAutospacing="1" w:after="100" w:afterAutospacing="1"/>
      <w:jc w:val="both"/>
    </w:pPr>
    <w:rPr>
      <w:sz w:val="24"/>
      <w:szCs w:val="24"/>
      <w:lang w:val="en-GB"/>
    </w:rPr>
  </w:style>
  <w:style w:type="paragraph" w:customStyle="1" w:styleId="tv213">
    <w:name w:val="tv213"/>
    <w:basedOn w:val="Normal"/>
    <w:rsid w:val="00392D3B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Heading2Char">
    <w:name w:val="Heading 2 Char"/>
    <w:basedOn w:val="DefaultParagraphFont"/>
    <w:link w:val="Heading2"/>
    <w:rsid w:val="0034532E"/>
    <w:rPr>
      <w:spacing w:val="100"/>
      <w:sz w:val="40"/>
      <w:szCs w:val="4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arme@kuldiga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armesskola@kuldiga.l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arme@kuldiga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rmesskola@kuldiga.lv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eseO\Desktop\NOVADA%20VEIDOSANA\VEIDLAPAS_01_01_2010\PA&#352;VALDIBA_veidlap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245C2-1E99-4506-A270-CC6FA24A2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PAŠVALDIBA_veidlapa</Template>
  <TotalTime>90</TotalTime>
  <Pages>4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Kuldigas pilsetas Dome</Company>
  <LinksUpToDate>false</LinksUpToDate>
  <CharactersWithSpaces>7642</CharactersWithSpaces>
  <SharedDoc>false</SharedDoc>
  <HLinks>
    <vt:vector size="6" baseType="variant">
      <vt:variant>
        <vt:i4>6291550</vt:i4>
      </vt:variant>
      <vt:variant>
        <vt:i4>0</vt:i4>
      </vt:variant>
      <vt:variant>
        <vt:i4>0</vt:i4>
      </vt:variant>
      <vt:variant>
        <vt:i4>5</vt:i4>
      </vt:variant>
      <vt:variant>
        <vt:lpwstr>mailto:varme@kuldiga.lv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Administrators</dc:creator>
  <cp:lastModifiedBy>Vārmes skola21-2</cp:lastModifiedBy>
  <cp:revision>29</cp:revision>
  <cp:lastPrinted>2010-01-11T08:35:00Z</cp:lastPrinted>
  <dcterms:created xsi:type="dcterms:W3CDTF">2022-10-31T09:12:00Z</dcterms:created>
  <dcterms:modified xsi:type="dcterms:W3CDTF">2022-10-31T11:09:00Z</dcterms:modified>
</cp:coreProperties>
</file>